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A" w:rsidRDefault="00BC00E9">
      <w:pPr>
        <w:rPr>
          <w:rFonts w:ascii="Times New Roman" w:hAnsi="Times New Roman" w:cs="Times New Roman"/>
          <w:sz w:val="28"/>
          <w:szCs w:val="28"/>
        </w:rPr>
      </w:pPr>
      <w:r w:rsidRPr="00BC00E9">
        <w:rPr>
          <w:rFonts w:ascii="Times New Roman" w:hAnsi="Times New Roman" w:cs="Times New Roman"/>
          <w:sz w:val="28"/>
          <w:szCs w:val="28"/>
        </w:rPr>
        <w:t>В  МБДОУ «Карапсельский детский сад №8» реализуются следующие образовательные практики:</w:t>
      </w:r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</w:t>
      </w:r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круг</w:t>
      </w:r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круг</w:t>
      </w:r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</w:p>
    <w:p w:rsid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качества образования шкалы ECERS-R</w:t>
      </w:r>
    </w:p>
    <w:p w:rsidR="00BC00E9" w:rsidRP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Spase</w:t>
      </w:r>
      <w:proofErr w:type="spellEnd"/>
    </w:p>
    <w:p w:rsidR="00BC00E9" w:rsidRPr="00BC00E9" w:rsidRDefault="00BC00E9" w:rsidP="00BC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Экран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выбора</w:t>
      </w:r>
    </w:p>
    <w:sectPr w:rsidR="00BC00E9" w:rsidRPr="00BC00E9" w:rsidSect="004E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5EAB"/>
    <w:multiLevelType w:val="hybridMultilevel"/>
    <w:tmpl w:val="42F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E9"/>
    <w:rsid w:val="00461418"/>
    <w:rsid w:val="004E7DE7"/>
    <w:rsid w:val="007A2B8C"/>
    <w:rsid w:val="007A2ECF"/>
    <w:rsid w:val="00BC00E9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2020-04-24T05:28:00Z</dcterms:created>
  <dcterms:modified xsi:type="dcterms:W3CDTF">2020-04-24T05:31:00Z</dcterms:modified>
</cp:coreProperties>
</file>