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A" w:rsidRPr="00861CD3" w:rsidRDefault="00861CD3" w:rsidP="0086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D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61CD3" w:rsidRPr="00861CD3" w:rsidRDefault="00861CD3" w:rsidP="00861CD3">
      <w:pPr>
        <w:jc w:val="both"/>
        <w:rPr>
          <w:rFonts w:ascii="Times New Roman" w:hAnsi="Times New Roman" w:cs="Times New Roman"/>
          <w:sz w:val="32"/>
          <w:szCs w:val="32"/>
        </w:rPr>
      </w:pPr>
      <w:r w:rsidRPr="00861CD3">
        <w:rPr>
          <w:rFonts w:ascii="Times New Roman" w:hAnsi="Times New Roman" w:cs="Times New Roman"/>
          <w:sz w:val="32"/>
          <w:szCs w:val="32"/>
        </w:rPr>
        <w:t xml:space="preserve">Вносите оплату за детский сад с использованием следующих сервисов </w:t>
      </w:r>
      <w:proofErr w:type="spellStart"/>
      <w:r w:rsidRPr="00861CD3">
        <w:rPr>
          <w:rFonts w:ascii="Times New Roman" w:hAnsi="Times New Roman" w:cs="Times New Roman"/>
          <w:sz w:val="32"/>
          <w:szCs w:val="32"/>
        </w:rPr>
        <w:t>Автоплатёж</w:t>
      </w:r>
      <w:proofErr w:type="spellEnd"/>
      <w:r w:rsidRPr="00861CD3">
        <w:rPr>
          <w:rFonts w:ascii="Times New Roman" w:hAnsi="Times New Roman" w:cs="Times New Roman"/>
          <w:sz w:val="32"/>
          <w:szCs w:val="32"/>
        </w:rPr>
        <w:t xml:space="preserve">, Сбербанк </w:t>
      </w:r>
      <w:proofErr w:type="spellStart"/>
      <w:r w:rsidRPr="00861CD3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861CD3">
        <w:rPr>
          <w:rFonts w:ascii="Times New Roman" w:hAnsi="Times New Roman" w:cs="Times New Roman"/>
          <w:sz w:val="32"/>
          <w:szCs w:val="32"/>
        </w:rPr>
        <w:t>, устройства самообслуживания, кассы Банка.</w:t>
      </w:r>
    </w:p>
    <w:p w:rsidR="00861CD3" w:rsidRPr="00861CD3" w:rsidRDefault="00861CD3" w:rsidP="00861C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CD3">
        <w:rPr>
          <w:rFonts w:ascii="Times New Roman" w:hAnsi="Times New Roman" w:cs="Times New Roman"/>
          <w:sz w:val="32"/>
          <w:szCs w:val="32"/>
        </w:rPr>
        <w:t xml:space="preserve">Вы можете совершать оплату с использованием </w:t>
      </w:r>
      <w:proofErr w:type="spellStart"/>
      <w:r w:rsidRPr="00861CD3">
        <w:rPr>
          <w:rFonts w:ascii="Times New Roman" w:hAnsi="Times New Roman" w:cs="Times New Roman"/>
          <w:sz w:val="32"/>
          <w:szCs w:val="32"/>
        </w:rPr>
        <w:t>шрих-кода</w:t>
      </w:r>
      <w:proofErr w:type="spellEnd"/>
      <w:r w:rsidRPr="00861CD3">
        <w:rPr>
          <w:rFonts w:ascii="Times New Roman" w:hAnsi="Times New Roman" w:cs="Times New Roman"/>
          <w:sz w:val="32"/>
          <w:szCs w:val="32"/>
        </w:rPr>
        <w:t xml:space="preserve">, который изображён на отрывной части квитанции. Он сгенерирован индивидуально для Вашего ребёнка. </w:t>
      </w:r>
      <w:r w:rsidRPr="00861CD3">
        <w:rPr>
          <w:rFonts w:ascii="Times New Roman" w:hAnsi="Times New Roman" w:cs="Times New Roman"/>
          <w:b/>
          <w:sz w:val="32"/>
          <w:szCs w:val="32"/>
        </w:rPr>
        <w:t>Выдаваемая Вам квитанция является многоразовой!</w:t>
      </w:r>
    </w:p>
    <w:p w:rsidR="00861CD3" w:rsidRPr="00861CD3" w:rsidRDefault="00861CD3" w:rsidP="00861C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CD3">
        <w:rPr>
          <w:rFonts w:ascii="Times New Roman" w:hAnsi="Times New Roman" w:cs="Times New Roman"/>
          <w:b/>
          <w:sz w:val="32"/>
          <w:szCs w:val="32"/>
        </w:rPr>
        <w:t>На лицевой стороне указаны индивидуальные данные Вашего ребёнка и реквизиты детского сада.</w:t>
      </w:r>
    </w:p>
    <w:p w:rsidR="00861CD3" w:rsidRPr="00861CD3" w:rsidRDefault="00861CD3" w:rsidP="00861CD3">
      <w:pPr>
        <w:jc w:val="both"/>
        <w:rPr>
          <w:rFonts w:ascii="Times New Roman" w:hAnsi="Times New Roman" w:cs="Times New Roman"/>
          <w:sz w:val="32"/>
          <w:szCs w:val="32"/>
        </w:rPr>
      </w:pPr>
      <w:r w:rsidRPr="00861CD3">
        <w:rPr>
          <w:rFonts w:ascii="Times New Roman" w:hAnsi="Times New Roman" w:cs="Times New Roman"/>
          <w:sz w:val="32"/>
          <w:szCs w:val="32"/>
        </w:rPr>
        <w:t>На обратной стороне указаны подробные инструкции оплаты через различные сервисы Сбербанка.</w:t>
      </w:r>
    </w:p>
    <w:p w:rsidR="00861CD3" w:rsidRPr="00861CD3" w:rsidRDefault="00861CD3" w:rsidP="00861CD3">
      <w:pPr>
        <w:jc w:val="both"/>
        <w:rPr>
          <w:sz w:val="28"/>
          <w:szCs w:val="28"/>
        </w:rPr>
      </w:pPr>
    </w:p>
    <w:sectPr w:rsidR="00861CD3" w:rsidRPr="00861CD3" w:rsidSect="004E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D3"/>
    <w:rsid w:val="002A0DCE"/>
    <w:rsid w:val="004E7DE7"/>
    <w:rsid w:val="007A2B8C"/>
    <w:rsid w:val="007A2ECF"/>
    <w:rsid w:val="00861CD3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2020-04-30T03:15:00Z</dcterms:created>
  <dcterms:modified xsi:type="dcterms:W3CDTF">2020-04-30T03:15:00Z</dcterms:modified>
</cp:coreProperties>
</file>