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D" w:rsidRDefault="007B2ACD" w:rsidP="007B2A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15</w:t>
      </w:r>
    </w:p>
    <w:p w:rsidR="0014436E" w:rsidRDefault="0014436E" w:rsidP="00144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учебного оборудования</w:t>
      </w:r>
    </w:p>
    <w:p w:rsidR="0014436E" w:rsidRDefault="0014436E" w:rsidP="00144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9A">
        <w:rPr>
          <w:rFonts w:ascii="Times New Roman" w:hAnsi="Times New Roman" w:cs="Times New Roman"/>
          <w:b/>
          <w:sz w:val="28"/>
          <w:szCs w:val="28"/>
        </w:rPr>
        <w:t>МБДОУ «Карапсельский детский сад №8»</w:t>
      </w:r>
    </w:p>
    <w:p w:rsidR="0014436E" w:rsidRPr="00D71518" w:rsidRDefault="0014436E" w:rsidP="001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-проигрыватель </w:t>
      </w:r>
      <w:r w:rsidRPr="00D7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1518">
        <w:rPr>
          <w:rFonts w:ascii="Times New Roman" w:hAnsi="Times New Roman" w:cs="Times New Roman"/>
          <w:sz w:val="28"/>
          <w:szCs w:val="28"/>
        </w:rPr>
        <w:t>(шт.)</w:t>
      </w:r>
    </w:p>
    <w:p w:rsidR="0014436E" w:rsidRPr="00D71518" w:rsidRDefault="0014436E" w:rsidP="001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2.Телевизор  2</w:t>
      </w:r>
      <w:r w:rsidRPr="00D71518">
        <w:rPr>
          <w:rFonts w:ascii="Times New Roman" w:hAnsi="Times New Roman" w:cs="Times New Roman"/>
          <w:sz w:val="28"/>
          <w:szCs w:val="28"/>
        </w:rPr>
        <w:t xml:space="preserve">(шт.) </w:t>
      </w:r>
    </w:p>
    <w:p w:rsidR="0014436E" w:rsidRPr="00D71518" w:rsidRDefault="0014436E" w:rsidP="001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3.DVD проигрыватель  1</w:t>
      </w:r>
      <w:r w:rsidRPr="00D71518">
        <w:rPr>
          <w:rFonts w:ascii="Times New Roman" w:hAnsi="Times New Roman" w:cs="Times New Roman"/>
          <w:sz w:val="28"/>
          <w:szCs w:val="28"/>
        </w:rPr>
        <w:t>(шт.)</w:t>
      </w:r>
    </w:p>
    <w:p w:rsidR="0014436E" w:rsidRPr="00D71518" w:rsidRDefault="0014436E" w:rsidP="001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4.Ноутбук  5 </w:t>
      </w:r>
      <w:r w:rsidRPr="00D71518">
        <w:rPr>
          <w:rFonts w:ascii="Times New Roman" w:hAnsi="Times New Roman" w:cs="Times New Roman"/>
          <w:sz w:val="28"/>
          <w:szCs w:val="28"/>
        </w:rPr>
        <w:t>(шт.)</w:t>
      </w:r>
    </w:p>
    <w:p w:rsidR="0014436E" w:rsidRPr="00D71518" w:rsidRDefault="0014436E" w:rsidP="001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5.Принтер  2</w:t>
      </w:r>
      <w:r w:rsidRPr="00D71518">
        <w:rPr>
          <w:rFonts w:ascii="Times New Roman" w:hAnsi="Times New Roman" w:cs="Times New Roman"/>
          <w:sz w:val="28"/>
          <w:szCs w:val="28"/>
        </w:rPr>
        <w:t>(шт.)</w:t>
      </w:r>
    </w:p>
    <w:p w:rsidR="0014436E" w:rsidRDefault="0014436E" w:rsidP="001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71518">
        <w:rPr>
          <w:rFonts w:ascii="Times New Roman" w:hAnsi="Times New Roman" w:cs="Times New Roman"/>
          <w:sz w:val="28"/>
          <w:szCs w:val="28"/>
        </w:rPr>
        <w:t>Интерактивная доска  1(шт.)</w:t>
      </w:r>
    </w:p>
    <w:p w:rsidR="0014436E" w:rsidRDefault="0014436E" w:rsidP="001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7.Ультракороткофокусный проектор (1шт.)</w:t>
      </w:r>
    </w:p>
    <w:p w:rsidR="00E942AA" w:rsidRDefault="00E942AA" w:rsidP="00144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Музыкальные инструменты</w:t>
      </w:r>
    </w:p>
    <w:p w:rsidR="00390A54" w:rsidRPr="00390A54" w:rsidRDefault="00E362F8" w:rsidP="00390A5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390A54">
          <w:rPr>
            <w:rFonts w:ascii="Times New Roman" w:eastAsiaTheme="minorHAnsi" w:hAnsi="Times New Roman" w:cs="Times New Roman"/>
            <w:color w:val="232323"/>
            <w:sz w:val="28"/>
            <w:szCs w:val="28"/>
            <w:shd w:val="clear" w:color="auto" w:fill="FFFFFF"/>
            <w:lang w:eastAsia="en-US"/>
          </w:rPr>
          <w:t>Тамбурин с</w:t>
        </w:r>
        <w:r w:rsidR="00390A54" w:rsidRPr="00390A54">
          <w:rPr>
            <w:rFonts w:ascii="Times New Roman" w:eastAsiaTheme="minorHAnsi" w:hAnsi="Times New Roman" w:cs="Times New Roman"/>
            <w:color w:val="232323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spellStart"/>
        <w:r w:rsidR="00390A54" w:rsidRPr="00390A54">
          <w:rPr>
            <w:rFonts w:ascii="Times New Roman" w:eastAsiaTheme="minorHAnsi" w:hAnsi="Times New Roman" w:cs="Times New Roman"/>
            <w:color w:val="232323"/>
            <w:sz w:val="28"/>
            <w:szCs w:val="28"/>
            <w:shd w:val="clear" w:color="auto" w:fill="FFFFFF"/>
            <w:lang w:eastAsia="en-US"/>
          </w:rPr>
          <w:t>джинглами</w:t>
        </w:r>
        <w:proofErr w:type="spellEnd"/>
      </w:hyperlink>
    </w:p>
    <w:p w:rsidR="00390A54" w:rsidRPr="00390A54" w:rsidRDefault="00E362F8" w:rsidP="00390A5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" w:history="1">
        <w:r w:rsidR="00390A54">
          <w:rPr>
            <w:rFonts w:ascii="Times New Roman" w:eastAsiaTheme="minorHAnsi" w:hAnsi="Times New Roman" w:cs="Times New Roman"/>
            <w:color w:val="232323"/>
            <w:sz w:val="28"/>
            <w:szCs w:val="28"/>
            <w:shd w:val="clear" w:color="auto" w:fill="FFFFFF"/>
            <w:lang w:eastAsia="en-US"/>
          </w:rPr>
          <w:t>Колокольчики  на ручке</w:t>
        </w:r>
      </w:hyperlink>
    </w:p>
    <w:p w:rsidR="00390A54" w:rsidRPr="00390A54" w:rsidRDefault="00390A54" w:rsidP="00390A54">
      <w:pPr>
        <w:rPr>
          <w:rFonts w:ascii="Times New Roman" w:eastAsiaTheme="minorHAnsi" w:hAnsi="Times New Roman" w:cs="Times New Roman"/>
          <w:color w:val="232323"/>
          <w:sz w:val="28"/>
          <w:szCs w:val="28"/>
          <w:u w:val="single"/>
          <w:shd w:val="clear" w:color="auto" w:fill="FFFFFF"/>
          <w:lang w:eastAsia="en-US"/>
        </w:rPr>
      </w:pPr>
      <w:r w:rsidRPr="00390A54">
        <w:rPr>
          <w:rFonts w:ascii="Times New Roman" w:eastAsiaTheme="minorHAnsi" w:hAnsi="Times New Roman" w:cs="Times New Roman"/>
          <w:color w:val="232323"/>
          <w:sz w:val="28"/>
          <w:szCs w:val="28"/>
          <w:shd w:val="clear" w:color="auto" w:fill="FFFFFF"/>
          <w:lang w:eastAsia="en-US"/>
        </w:rPr>
        <w:t>Ложки  деревянные</w:t>
      </w:r>
      <w:r w:rsidRPr="00390A54">
        <w:rPr>
          <w:rFonts w:ascii="Times New Roman" w:eastAsiaTheme="minorHAnsi" w:hAnsi="Times New Roman" w:cs="Times New Roman"/>
          <w:color w:val="232323"/>
          <w:sz w:val="28"/>
          <w:szCs w:val="28"/>
          <w:u w:val="single"/>
          <w:shd w:val="clear" w:color="auto" w:fill="FFFFFF"/>
          <w:lang w:eastAsia="en-US"/>
        </w:rPr>
        <w:t xml:space="preserve"> </w:t>
      </w:r>
    </w:p>
    <w:p w:rsidR="00390A54" w:rsidRPr="00390A54" w:rsidRDefault="00E362F8" w:rsidP="00390A5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6" w:history="1">
        <w:r w:rsidR="00390A54">
          <w:rPr>
            <w:rFonts w:ascii="Times New Roman" w:eastAsiaTheme="minorHAnsi" w:hAnsi="Times New Roman" w:cs="Times New Roman"/>
            <w:color w:val="232323"/>
            <w:sz w:val="28"/>
            <w:szCs w:val="28"/>
            <w:shd w:val="clear" w:color="auto" w:fill="FFFFFF"/>
            <w:lang w:eastAsia="en-US"/>
          </w:rPr>
          <w:t xml:space="preserve">Трещотка  </w:t>
        </w:r>
      </w:hyperlink>
    </w:p>
    <w:p w:rsidR="00390A54" w:rsidRPr="00390A54" w:rsidRDefault="00E362F8" w:rsidP="00390A5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7" w:history="1">
        <w:r w:rsidR="00390A54" w:rsidRPr="00390A54">
          <w:rPr>
            <w:rFonts w:ascii="Times New Roman" w:eastAsiaTheme="minorHAnsi" w:hAnsi="Times New Roman" w:cs="Times New Roman"/>
            <w:color w:val="232323"/>
            <w:sz w:val="28"/>
            <w:szCs w:val="28"/>
            <w:shd w:val="clear" w:color="auto" w:fill="FFFFFF"/>
            <w:lang w:eastAsia="en-US"/>
          </w:rPr>
          <w:t xml:space="preserve">Кастаньеты на ручке </w:t>
        </w:r>
      </w:hyperlink>
      <w:r w:rsidR="00390A54" w:rsidRPr="00390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90A54" w:rsidRPr="00390A54" w:rsidRDefault="00E362F8" w:rsidP="00390A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8" w:history="1">
        <w:r w:rsidR="00390A54" w:rsidRPr="00390A54">
          <w:rPr>
            <w:rFonts w:ascii="Times New Roman" w:eastAsia="Times New Roman" w:hAnsi="Times New Roman" w:cs="Times New Roman"/>
            <w:color w:val="232323"/>
            <w:sz w:val="28"/>
            <w:szCs w:val="28"/>
            <w:shd w:val="clear" w:color="auto" w:fill="FFFFFF"/>
          </w:rPr>
          <w:t xml:space="preserve">Трещотка круговая </w:t>
        </w:r>
        <w:proofErr w:type="spellStart"/>
        <w:r w:rsidR="00390A54" w:rsidRPr="00390A54">
          <w:rPr>
            <w:rFonts w:ascii="Times New Roman" w:eastAsia="Times New Roman" w:hAnsi="Times New Roman" w:cs="Times New Roman"/>
            <w:color w:val="232323"/>
            <w:sz w:val="28"/>
            <w:szCs w:val="28"/>
            <w:shd w:val="clear" w:color="auto" w:fill="FFFFFF"/>
          </w:rPr>
          <w:t>костинск</w:t>
        </w:r>
        <w:bookmarkStart w:id="0" w:name="_GoBack"/>
        <w:bookmarkEnd w:id="0"/>
        <w:r w:rsidR="00390A54" w:rsidRPr="00390A54">
          <w:rPr>
            <w:rFonts w:ascii="Times New Roman" w:eastAsia="Times New Roman" w:hAnsi="Times New Roman" w:cs="Times New Roman"/>
            <w:color w:val="232323"/>
            <w:sz w:val="28"/>
            <w:szCs w:val="28"/>
            <w:shd w:val="clear" w:color="auto" w:fill="FFFFFF"/>
          </w:rPr>
          <w:t>ая</w:t>
        </w:r>
        <w:proofErr w:type="spellEnd"/>
      </w:hyperlink>
      <w:r w:rsidR="00390A54" w:rsidRPr="00390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A54" w:rsidRPr="00390A54" w:rsidRDefault="00390A54" w:rsidP="003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E59" w:rsidRDefault="00390A54" w:rsidP="00390A54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390A54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Треугольник </w:t>
      </w:r>
    </w:p>
    <w:p w:rsidR="000F1E59" w:rsidRDefault="000F1E59" w:rsidP="003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A54" w:rsidRPr="00390A54" w:rsidRDefault="000F1E59" w:rsidP="003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4" w:rsidRPr="00390A54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Кастаньеты</w:t>
      </w:r>
      <w:r w:rsidRPr="000F1E59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="00390A54" w:rsidRPr="00390A54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деревянные</w:t>
      </w:r>
    </w:p>
    <w:p w:rsidR="00390A54" w:rsidRPr="00390A54" w:rsidRDefault="00390A54" w:rsidP="003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A54" w:rsidRPr="00390A54" w:rsidRDefault="00E362F8" w:rsidP="00390A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9" w:history="1">
        <w:r w:rsidR="00390A54" w:rsidRPr="00390A54">
          <w:rPr>
            <w:rFonts w:ascii="Times New Roman" w:eastAsia="Times New Roman" w:hAnsi="Times New Roman" w:cs="Times New Roman"/>
            <w:color w:val="232323"/>
            <w:sz w:val="28"/>
            <w:szCs w:val="28"/>
            <w:shd w:val="clear" w:color="auto" w:fill="FFFFFF"/>
          </w:rPr>
          <w:t xml:space="preserve"> Бубенцы</w:t>
        </w:r>
        <w:r w:rsidR="000F1E59" w:rsidRPr="000F1E59">
          <w:rPr>
            <w:rFonts w:ascii="Times New Roman" w:eastAsia="Times New Roman" w:hAnsi="Times New Roman" w:cs="Times New Roman"/>
            <w:color w:val="232323"/>
            <w:sz w:val="28"/>
            <w:szCs w:val="28"/>
            <w:shd w:val="clear" w:color="auto" w:fill="FFFFFF"/>
          </w:rPr>
          <w:t xml:space="preserve"> </w:t>
        </w:r>
        <w:r w:rsidR="00390A54" w:rsidRPr="00390A54">
          <w:rPr>
            <w:rFonts w:ascii="Times New Roman" w:eastAsia="Times New Roman" w:hAnsi="Times New Roman" w:cs="Times New Roman"/>
            <w:color w:val="232323"/>
            <w:sz w:val="28"/>
            <w:szCs w:val="28"/>
            <w:shd w:val="clear" w:color="auto" w:fill="FFFFFF"/>
          </w:rPr>
          <w:t xml:space="preserve"> плоские на пластиковой ручке</w:t>
        </w:r>
      </w:hyperlink>
      <w:r w:rsidR="00390A54" w:rsidRPr="00390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A54" w:rsidRPr="00390A54" w:rsidRDefault="00390A54" w:rsidP="00390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A54" w:rsidRPr="00390A54" w:rsidRDefault="00390A54" w:rsidP="00390A5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A5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Рубель-коробочка</w:t>
      </w:r>
    </w:p>
    <w:p w:rsidR="000F1E59" w:rsidRDefault="00390A54" w:rsidP="00390A5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Барабан детский </w:t>
      </w:r>
    </w:p>
    <w:p w:rsidR="00390A54" w:rsidRPr="00390A54" w:rsidRDefault="00390A54" w:rsidP="00390A5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90A5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Глокеншпиль</w:t>
      </w:r>
      <w:proofErr w:type="spellEnd"/>
      <w:r w:rsidRPr="00390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90A54" w:rsidRDefault="00390A54" w:rsidP="0014436E">
      <w:pPr>
        <w:rPr>
          <w:rFonts w:ascii="Times New Roman" w:hAnsi="Times New Roman" w:cs="Times New Roman"/>
          <w:sz w:val="28"/>
          <w:szCs w:val="28"/>
        </w:rPr>
      </w:pPr>
    </w:p>
    <w:p w:rsidR="00795584" w:rsidRDefault="007B2ACD"/>
    <w:sectPr w:rsidR="00795584" w:rsidSect="00E3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482"/>
    <w:rsid w:val="000F1E59"/>
    <w:rsid w:val="0014436E"/>
    <w:rsid w:val="00390A54"/>
    <w:rsid w:val="007B2ACD"/>
    <w:rsid w:val="00B37F7E"/>
    <w:rsid w:val="00C6700B"/>
    <w:rsid w:val="00DE0482"/>
    <w:rsid w:val="00E362F8"/>
    <w:rsid w:val="00E942AA"/>
    <w:rsid w:val="00F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mir24.ru/catalog/treshchotki/treshchotka_krugovaya_kostinska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mir24.ru/catalog/kastanety/kastanety_na_ruchke_flight_fcwh_20n_derevyannye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mir24.ru/catalog/treshchotki/treshchotka_plastinchataya_bolsha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zmir24.ru/catalog/kolokolchiki/fleet_flt_rt9_kolokolchiki_na_ruchke_polukrug_9_kolokolchik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uzmir24.ru/catalog/flight_tamburiny/tamburin_flight_ft_6_4g_s_4_dzhinglami_diametr_6_15_sm_material_derevo_i_metall_tsvet_zelenyy/" TargetMode="External"/><Relationship Id="rId9" Type="http://schemas.openxmlformats.org/officeDocument/2006/relationships/hyperlink" Target="http://www.muzmir24.ru/catalog/kolokolchiki/fleet_sl_6_bubentsy_ploskie_na_plastikovoy_ruch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dcterms:created xsi:type="dcterms:W3CDTF">2017-06-08T02:19:00Z</dcterms:created>
  <dcterms:modified xsi:type="dcterms:W3CDTF">2017-06-20T03:52:00Z</dcterms:modified>
</cp:coreProperties>
</file>