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D" w:rsidRPr="00E52C41" w:rsidRDefault="00E52C41" w:rsidP="00E52C41">
      <w:pPr>
        <w:ind w:right="456"/>
        <w:rPr>
          <w:rStyle w:val="a3"/>
          <w:color w:val="000000"/>
          <w:sz w:val="28"/>
          <w:szCs w:val="28"/>
        </w:rPr>
      </w:pPr>
      <w:r w:rsidRPr="00E52C41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Style w:val="a3"/>
          <w:color w:val="000000"/>
          <w:sz w:val="28"/>
          <w:szCs w:val="28"/>
        </w:rPr>
        <w:t xml:space="preserve">                             </w:t>
      </w:r>
      <w:r w:rsidRPr="00E52C41">
        <w:rPr>
          <w:rStyle w:val="a3"/>
          <w:color w:val="000000"/>
          <w:sz w:val="28"/>
          <w:szCs w:val="28"/>
        </w:rPr>
        <w:t xml:space="preserve"> </w:t>
      </w:r>
      <w:r w:rsidR="00536B2D" w:rsidRPr="00E52C41">
        <w:rPr>
          <w:rStyle w:val="a3"/>
          <w:color w:val="000000"/>
          <w:sz w:val="28"/>
          <w:szCs w:val="28"/>
        </w:rPr>
        <w:t xml:space="preserve">Приложение 1 </w:t>
      </w:r>
    </w:p>
    <w:p w:rsidR="00E52C41" w:rsidRPr="00E52C41" w:rsidRDefault="00E52C41" w:rsidP="00536B2D">
      <w:pPr>
        <w:jc w:val="right"/>
        <w:rPr>
          <w:rStyle w:val="a3"/>
          <w:color w:val="000000"/>
          <w:sz w:val="28"/>
          <w:szCs w:val="28"/>
        </w:rPr>
      </w:pPr>
      <w:r w:rsidRPr="00E52C41">
        <w:rPr>
          <w:rStyle w:val="a3"/>
          <w:color w:val="000000"/>
          <w:sz w:val="28"/>
          <w:szCs w:val="28"/>
        </w:rPr>
        <w:t>к приказу управления образования</w:t>
      </w:r>
    </w:p>
    <w:p w:rsidR="00E52C41" w:rsidRPr="00E52C41" w:rsidRDefault="00E52C41" w:rsidP="00E52C41">
      <w:pPr>
        <w:ind w:right="456"/>
        <w:rPr>
          <w:rStyle w:val="a3"/>
          <w:color w:val="000000"/>
          <w:sz w:val="28"/>
          <w:szCs w:val="28"/>
        </w:rPr>
      </w:pPr>
      <w:r w:rsidRPr="00E52C41">
        <w:rPr>
          <w:rStyle w:val="a3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от 18.04.2014 г. № 89-од</w:t>
      </w:r>
    </w:p>
    <w:p w:rsidR="00E52C41" w:rsidRDefault="00E52C41" w:rsidP="00752106">
      <w:pPr>
        <w:jc w:val="center"/>
        <w:rPr>
          <w:rStyle w:val="a3"/>
          <w:color w:val="000000"/>
          <w:sz w:val="28"/>
          <w:szCs w:val="28"/>
        </w:rPr>
      </w:pPr>
    </w:p>
    <w:p w:rsidR="00752106" w:rsidRPr="00E52C41" w:rsidRDefault="00F47930" w:rsidP="00752106">
      <w:pPr>
        <w:jc w:val="center"/>
        <w:rPr>
          <w:b/>
          <w:bCs/>
          <w:color w:val="000000"/>
          <w:sz w:val="28"/>
          <w:szCs w:val="28"/>
        </w:rPr>
      </w:pPr>
      <w:r w:rsidRPr="00E52C41">
        <w:rPr>
          <w:rStyle w:val="a3"/>
          <w:color w:val="000000"/>
          <w:sz w:val="28"/>
          <w:szCs w:val="28"/>
        </w:rPr>
        <w:t xml:space="preserve">План </w:t>
      </w:r>
      <w:r w:rsidR="00752106" w:rsidRPr="00E52C41">
        <w:rPr>
          <w:rStyle w:val="a3"/>
          <w:color w:val="000000"/>
          <w:sz w:val="28"/>
          <w:szCs w:val="28"/>
        </w:rPr>
        <w:t xml:space="preserve"> мероприятий</w:t>
      </w:r>
    </w:p>
    <w:p w:rsidR="00752106" w:rsidRPr="00E52C41" w:rsidRDefault="002929B1" w:rsidP="00752106">
      <w:pPr>
        <w:jc w:val="center"/>
        <w:rPr>
          <w:b/>
          <w:bCs/>
          <w:sz w:val="28"/>
          <w:szCs w:val="28"/>
        </w:rPr>
      </w:pPr>
      <w:r w:rsidRPr="00E52C41">
        <w:rPr>
          <w:b/>
          <w:bCs/>
          <w:sz w:val="28"/>
          <w:szCs w:val="28"/>
        </w:rPr>
        <w:t>по</w:t>
      </w:r>
      <w:r w:rsidR="00F47930" w:rsidRPr="00E52C41">
        <w:rPr>
          <w:b/>
          <w:bCs/>
          <w:sz w:val="28"/>
          <w:szCs w:val="28"/>
        </w:rPr>
        <w:t xml:space="preserve"> введению Федерального государственного образовательного</w:t>
      </w:r>
      <w:r w:rsidR="00752106" w:rsidRPr="00E52C41">
        <w:rPr>
          <w:b/>
          <w:bCs/>
          <w:sz w:val="28"/>
          <w:szCs w:val="28"/>
        </w:rPr>
        <w:t xml:space="preserve"> </w:t>
      </w:r>
    </w:p>
    <w:p w:rsidR="00752106" w:rsidRPr="00E52C41" w:rsidRDefault="00F47930" w:rsidP="00752106">
      <w:pPr>
        <w:jc w:val="center"/>
        <w:rPr>
          <w:b/>
          <w:bCs/>
          <w:sz w:val="28"/>
          <w:szCs w:val="28"/>
        </w:rPr>
      </w:pPr>
      <w:r w:rsidRPr="00E52C41">
        <w:rPr>
          <w:b/>
          <w:bCs/>
          <w:sz w:val="28"/>
          <w:szCs w:val="28"/>
        </w:rPr>
        <w:t>стандарта</w:t>
      </w:r>
      <w:r w:rsidR="00752106" w:rsidRPr="00E52C41">
        <w:rPr>
          <w:b/>
          <w:bCs/>
          <w:sz w:val="28"/>
          <w:szCs w:val="28"/>
        </w:rPr>
        <w:t xml:space="preserve"> дошкольного образования в Иланском районе</w:t>
      </w:r>
      <w:r w:rsidRPr="00E52C41">
        <w:rPr>
          <w:b/>
          <w:bCs/>
          <w:sz w:val="28"/>
          <w:szCs w:val="28"/>
        </w:rPr>
        <w:t xml:space="preserve"> на 2014-2015 годы</w:t>
      </w:r>
    </w:p>
    <w:p w:rsidR="005B3C2D" w:rsidRPr="00E52C41" w:rsidRDefault="005B3C2D" w:rsidP="00752106">
      <w:pPr>
        <w:jc w:val="center"/>
        <w:rPr>
          <w:b/>
          <w:bCs/>
          <w:sz w:val="28"/>
          <w:szCs w:val="28"/>
        </w:rPr>
      </w:pPr>
    </w:p>
    <w:p w:rsidR="00752106" w:rsidRPr="00E52C41" w:rsidRDefault="00752106" w:rsidP="00752106">
      <w:pPr>
        <w:jc w:val="both"/>
        <w:rPr>
          <w:sz w:val="28"/>
          <w:szCs w:val="28"/>
        </w:rPr>
      </w:pPr>
      <w:r w:rsidRPr="00E52C41">
        <w:rPr>
          <w:b/>
          <w:bCs/>
          <w:sz w:val="28"/>
          <w:szCs w:val="28"/>
        </w:rPr>
        <w:t>Цель</w:t>
      </w:r>
      <w:r w:rsidRPr="00E52C41">
        <w:rPr>
          <w:sz w:val="28"/>
          <w:szCs w:val="28"/>
        </w:rPr>
        <w:t>: создание системы организационно - управленческого и методического обеспечения по</w:t>
      </w:r>
      <w:r w:rsidRPr="00E52C41">
        <w:rPr>
          <w:rStyle w:val="apple-converted-space"/>
          <w:color w:val="000000"/>
          <w:sz w:val="28"/>
          <w:szCs w:val="28"/>
        </w:rPr>
        <w:t> </w:t>
      </w:r>
      <w:r w:rsidRPr="00E52C41">
        <w:rPr>
          <w:sz w:val="28"/>
          <w:szCs w:val="28"/>
        </w:rPr>
        <w:t> обеспечению введения </w:t>
      </w:r>
      <w:r w:rsidRPr="00E52C41">
        <w:rPr>
          <w:rStyle w:val="apple-converted-space"/>
          <w:color w:val="000000"/>
          <w:sz w:val="28"/>
          <w:szCs w:val="28"/>
        </w:rPr>
        <w:t> </w:t>
      </w:r>
      <w:r w:rsidRPr="00E52C41">
        <w:rPr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</w:p>
    <w:p w:rsidR="00752106" w:rsidRPr="00E52C41" w:rsidRDefault="00752106" w:rsidP="00752106">
      <w:pPr>
        <w:widowControl w:val="0"/>
        <w:autoSpaceDE w:val="0"/>
        <w:autoSpaceDN w:val="0"/>
        <w:adjustRightInd w:val="0"/>
        <w:spacing w:line="271" w:lineRule="exact"/>
        <w:ind w:right="-20"/>
        <w:jc w:val="both"/>
        <w:rPr>
          <w:sz w:val="28"/>
          <w:szCs w:val="28"/>
        </w:rPr>
      </w:pPr>
      <w:r w:rsidRPr="00E52C41">
        <w:rPr>
          <w:b/>
          <w:bCs/>
          <w:position w:val="-1"/>
          <w:sz w:val="28"/>
          <w:szCs w:val="28"/>
        </w:rPr>
        <w:t>За</w:t>
      </w:r>
      <w:r w:rsidRPr="00E52C41">
        <w:rPr>
          <w:b/>
          <w:bCs/>
          <w:spacing w:val="1"/>
          <w:position w:val="-1"/>
          <w:sz w:val="28"/>
          <w:szCs w:val="28"/>
        </w:rPr>
        <w:t>д</w:t>
      </w:r>
      <w:r w:rsidRPr="00E52C41">
        <w:rPr>
          <w:b/>
          <w:bCs/>
          <w:position w:val="-1"/>
          <w:sz w:val="28"/>
          <w:szCs w:val="28"/>
        </w:rPr>
        <w:t>а</w:t>
      </w:r>
      <w:r w:rsidRPr="00E52C41">
        <w:rPr>
          <w:b/>
          <w:bCs/>
          <w:spacing w:val="-1"/>
          <w:position w:val="-1"/>
          <w:sz w:val="28"/>
          <w:szCs w:val="28"/>
        </w:rPr>
        <w:t>ч</w:t>
      </w:r>
      <w:r w:rsidRPr="00E52C41">
        <w:rPr>
          <w:b/>
          <w:bCs/>
          <w:spacing w:val="2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:</w:t>
      </w:r>
    </w:p>
    <w:p w:rsidR="00752106" w:rsidRPr="00E52C41" w:rsidRDefault="00752106" w:rsidP="007521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7"/>
        <w:ind w:right="-20"/>
        <w:jc w:val="both"/>
        <w:rPr>
          <w:sz w:val="28"/>
          <w:szCs w:val="28"/>
        </w:rPr>
      </w:pPr>
      <w:r w:rsidRPr="00E52C41">
        <w:rPr>
          <w:sz w:val="28"/>
          <w:szCs w:val="28"/>
        </w:rPr>
        <w:t>Орг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низ</w:t>
      </w:r>
      <w:r w:rsidRPr="00E52C41">
        <w:rPr>
          <w:spacing w:val="-1"/>
          <w:sz w:val="28"/>
          <w:szCs w:val="28"/>
        </w:rPr>
        <w:t>овать</w:t>
      </w:r>
      <w:r w:rsidRPr="00E52C41">
        <w:rPr>
          <w:sz w:val="28"/>
          <w:szCs w:val="28"/>
        </w:rPr>
        <w:t xml:space="preserve"> </w:t>
      </w:r>
      <w:r w:rsidRPr="00E52C41">
        <w:rPr>
          <w:spacing w:val="-1"/>
          <w:sz w:val="28"/>
          <w:szCs w:val="28"/>
        </w:rPr>
        <w:t>ме</w:t>
      </w:r>
      <w:r w:rsidRPr="00E52C41">
        <w:rPr>
          <w:sz w:val="28"/>
          <w:szCs w:val="28"/>
        </w:rPr>
        <w:t>то</w:t>
      </w:r>
      <w:r w:rsidRPr="00E52C41">
        <w:rPr>
          <w:spacing w:val="-2"/>
          <w:sz w:val="28"/>
          <w:szCs w:val="28"/>
        </w:rPr>
        <w:t>д</w:t>
      </w:r>
      <w:r w:rsidRPr="00E52C41">
        <w:rPr>
          <w:spacing w:val="1"/>
          <w:sz w:val="28"/>
          <w:szCs w:val="28"/>
        </w:rPr>
        <w:t>и</w:t>
      </w:r>
      <w:r w:rsidRPr="00E52C41">
        <w:rPr>
          <w:spacing w:val="-1"/>
          <w:sz w:val="28"/>
          <w:szCs w:val="28"/>
        </w:rPr>
        <w:t>чес</w:t>
      </w:r>
      <w:r w:rsidRPr="00E52C41">
        <w:rPr>
          <w:spacing w:val="1"/>
          <w:sz w:val="28"/>
          <w:szCs w:val="28"/>
        </w:rPr>
        <w:t>к</w:t>
      </w:r>
      <w:r w:rsidRPr="00E52C41">
        <w:rPr>
          <w:sz w:val="28"/>
          <w:szCs w:val="28"/>
        </w:rPr>
        <w:t>ое и</w:t>
      </w:r>
      <w:r w:rsidRPr="00E52C41">
        <w:rPr>
          <w:spacing w:val="1"/>
          <w:sz w:val="28"/>
          <w:szCs w:val="28"/>
        </w:rPr>
        <w:t xml:space="preserve"> </w:t>
      </w:r>
      <w:r w:rsidRPr="00E52C41">
        <w:rPr>
          <w:spacing w:val="-1"/>
          <w:sz w:val="28"/>
          <w:szCs w:val="28"/>
        </w:rPr>
        <w:t>и</w:t>
      </w:r>
      <w:r w:rsidRPr="00E52C41">
        <w:rPr>
          <w:spacing w:val="1"/>
          <w:sz w:val="28"/>
          <w:szCs w:val="28"/>
        </w:rPr>
        <w:t>н</w:t>
      </w:r>
      <w:r w:rsidRPr="00E52C41">
        <w:rPr>
          <w:sz w:val="28"/>
          <w:szCs w:val="28"/>
        </w:rPr>
        <w:t>форм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ци</w:t>
      </w:r>
      <w:r w:rsidRPr="00E52C41">
        <w:rPr>
          <w:spacing w:val="-2"/>
          <w:sz w:val="28"/>
          <w:szCs w:val="28"/>
        </w:rPr>
        <w:t>о</w:t>
      </w:r>
      <w:r w:rsidRPr="00E52C41">
        <w:rPr>
          <w:spacing w:val="1"/>
          <w:sz w:val="28"/>
          <w:szCs w:val="28"/>
        </w:rPr>
        <w:t>нн</w:t>
      </w:r>
      <w:r w:rsidRPr="00E52C41">
        <w:rPr>
          <w:spacing w:val="-2"/>
          <w:sz w:val="28"/>
          <w:szCs w:val="28"/>
        </w:rPr>
        <w:t>о</w:t>
      </w:r>
      <w:r w:rsidRPr="00E52C41">
        <w:rPr>
          <w:sz w:val="28"/>
          <w:szCs w:val="28"/>
        </w:rPr>
        <w:t xml:space="preserve">е </w:t>
      </w:r>
      <w:r w:rsidRPr="00E52C41">
        <w:rPr>
          <w:spacing w:val="-1"/>
          <w:sz w:val="28"/>
          <w:szCs w:val="28"/>
        </w:rPr>
        <w:t>с</w:t>
      </w:r>
      <w:r w:rsidRPr="00E52C41">
        <w:rPr>
          <w:sz w:val="28"/>
          <w:szCs w:val="28"/>
        </w:rPr>
        <w:t>о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рово</w:t>
      </w:r>
      <w:r w:rsidRPr="00E52C41">
        <w:rPr>
          <w:spacing w:val="-1"/>
          <w:sz w:val="28"/>
          <w:szCs w:val="28"/>
        </w:rPr>
        <w:t>ж</w:t>
      </w:r>
      <w:r w:rsidRPr="00E52C41">
        <w:rPr>
          <w:sz w:val="28"/>
          <w:szCs w:val="28"/>
        </w:rPr>
        <w:t>д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ни</w:t>
      </w:r>
      <w:r w:rsidRPr="00E52C41">
        <w:rPr>
          <w:sz w:val="28"/>
          <w:szCs w:val="28"/>
        </w:rPr>
        <w:t>я р</w:t>
      </w:r>
      <w:r w:rsidRPr="00E52C41">
        <w:rPr>
          <w:spacing w:val="-1"/>
          <w:sz w:val="28"/>
          <w:szCs w:val="28"/>
        </w:rPr>
        <w:t>еа</w:t>
      </w:r>
      <w:r w:rsidRPr="00E52C41">
        <w:rPr>
          <w:sz w:val="28"/>
          <w:szCs w:val="28"/>
        </w:rPr>
        <w:t>л</w:t>
      </w:r>
      <w:r w:rsidRPr="00E52C41">
        <w:rPr>
          <w:spacing w:val="1"/>
          <w:sz w:val="28"/>
          <w:szCs w:val="28"/>
        </w:rPr>
        <w:t>из</w:t>
      </w:r>
      <w:r w:rsidRPr="00E52C41">
        <w:rPr>
          <w:spacing w:val="-1"/>
          <w:sz w:val="28"/>
          <w:szCs w:val="28"/>
        </w:rPr>
        <w:t>ац</w:t>
      </w:r>
      <w:r w:rsidRPr="00E52C41">
        <w:rPr>
          <w:spacing w:val="1"/>
          <w:sz w:val="28"/>
          <w:szCs w:val="28"/>
        </w:rPr>
        <w:t>и</w:t>
      </w:r>
      <w:r w:rsidRPr="00E52C41">
        <w:rPr>
          <w:sz w:val="28"/>
          <w:szCs w:val="28"/>
        </w:rPr>
        <w:t>и</w:t>
      </w:r>
      <w:r w:rsidRPr="00E52C41">
        <w:rPr>
          <w:spacing w:val="1"/>
          <w:sz w:val="28"/>
          <w:szCs w:val="28"/>
        </w:rPr>
        <w:t xml:space="preserve"> </w:t>
      </w:r>
      <w:r w:rsidRPr="00E52C41">
        <w:rPr>
          <w:sz w:val="28"/>
          <w:szCs w:val="28"/>
        </w:rPr>
        <w:t>ФГОС ДО</w:t>
      </w:r>
    </w:p>
    <w:p w:rsidR="00752106" w:rsidRPr="00E52C41" w:rsidRDefault="00752106" w:rsidP="007521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  <w:rPr>
          <w:sz w:val="28"/>
          <w:szCs w:val="28"/>
        </w:rPr>
      </w:pPr>
      <w:r w:rsidRPr="00E52C41">
        <w:rPr>
          <w:spacing w:val="1"/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з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position w:val="-1"/>
          <w:sz w:val="28"/>
          <w:szCs w:val="28"/>
        </w:rPr>
        <w:t>бо</w:t>
      </w:r>
      <w:r w:rsidRPr="00E52C41">
        <w:rPr>
          <w:spacing w:val="1"/>
          <w:position w:val="-1"/>
          <w:sz w:val="28"/>
          <w:szCs w:val="28"/>
        </w:rPr>
        <w:t>тать</w:t>
      </w:r>
      <w:r w:rsidRPr="00E52C41">
        <w:rPr>
          <w:spacing w:val="-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орг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spacing w:val="-1"/>
          <w:position w:val="-1"/>
          <w:sz w:val="28"/>
          <w:szCs w:val="28"/>
        </w:rPr>
        <w:t>и</w:t>
      </w:r>
      <w:r w:rsidRPr="00E52C41">
        <w:rPr>
          <w:spacing w:val="1"/>
          <w:position w:val="-1"/>
          <w:sz w:val="28"/>
          <w:szCs w:val="28"/>
        </w:rPr>
        <w:t>з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ц</w:t>
      </w:r>
      <w:r w:rsidRPr="00E52C41">
        <w:rPr>
          <w:spacing w:val="-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о</w:t>
      </w:r>
      <w:r w:rsidRPr="00E52C41">
        <w:rPr>
          <w:spacing w:val="1"/>
          <w:position w:val="-1"/>
          <w:sz w:val="28"/>
          <w:szCs w:val="28"/>
        </w:rPr>
        <w:t>нн</w:t>
      </w:r>
      <w:r w:rsidRPr="00E52C41">
        <w:rPr>
          <w:position w:val="-1"/>
          <w:sz w:val="28"/>
          <w:szCs w:val="28"/>
        </w:rPr>
        <w:t>о</w:t>
      </w:r>
      <w:r w:rsidRPr="00E52C41">
        <w:rPr>
          <w:spacing w:val="3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-</w:t>
      </w:r>
      <w:r w:rsidRPr="00E52C41">
        <w:rPr>
          <w:spacing w:val="2"/>
          <w:position w:val="-1"/>
          <w:sz w:val="28"/>
          <w:szCs w:val="28"/>
        </w:rPr>
        <w:t xml:space="preserve"> </w:t>
      </w:r>
      <w:r w:rsidRPr="00E52C41">
        <w:rPr>
          <w:spacing w:val="-7"/>
          <w:position w:val="-1"/>
          <w:sz w:val="28"/>
          <w:szCs w:val="28"/>
        </w:rPr>
        <w:t>у</w:t>
      </w:r>
      <w:r w:rsidRPr="00E52C41">
        <w:rPr>
          <w:spacing w:val="1"/>
          <w:position w:val="-1"/>
          <w:sz w:val="28"/>
          <w:szCs w:val="28"/>
        </w:rPr>
        <w:t>п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position w:val="-1"/>
          <w:sz w:val="28"/>
          <w:szCs w:val="28"/>
        </w:rPr>
        <w:t>в</w:t>
      </w:r>
      <w:r w:rsidRPr="00E52C41">
        <w:rPr>
          <w:spacing w:val="2"/>
          <w:position w:val="-1"/>
          <w:sz w:val="28"/>
          <w:szCs w:val="28"/>
        </w:rPr>
        <w:t>л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spacing w:val="-1"/>
          <w:position w:val="-1"/>
          <w:sz w:val="28"/>
          <w:szCs w:val="28"/>
        </w:rPr>
        <w:t>чес</w:t>
      </w:r>
      <w:r w:rsidRPr="00E52C41">
        <w:rPr>
          <w:spacing w:val="1"/>
          <w:position w:val="-1"/>
          <w:sz w:val="28"/>
          <w:szCs w:val="28"/>
        </w:rPr>
        <w:t>ки</w:t>
      </w:r>
      <w:r w:rsidRPr="00E52C41">
        <w:rPr>
          <w:position w:val="-1"/>
          <w:sz w:val="28"/>
          <w:szCs w:val="28"/>
        </w:rPr>
        <w:t>е р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position w:val="-1"/>
          <w:sz w:val="28"/>
          <w:szCs w:val="28"/>
        </w:rPr>
        <w:t>ш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ния</w:t>
      </w:r>
      <w:r w:rsidRPr="00E52C41">
        <w:rPr>
          <w:position w:val="-1"/>
          <w:sz w:val="28"/>
          <w:szCs w:val="28"/>
        </w:rPr>
        <w:t>, р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2"/>
          <w:position w:val="-1"/>
          <w:sz w:val="28"/>
          <w:szCs w:val="28"/>
        </w:rPr>
        <w:t>г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2"/>
          <w:position w:val="-1"/>
          <w:sz w:val="28"/>
          <w:szCs w:val="28"/>
        </w:rPr>
        <w:t>р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ющ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е</w:t>
      </w:r>
      <w:r w:rsidRPr="00E52C41">
        <w:rPr>
          <w:spacing w:val="2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еа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из</w:t>
      </w:r>
      <w:r w:rsidRPr="00E52C41">
        <w:rPr>
          <w:spacing w:val="-1"/>
          <w:position w:val="-1"/>
          <w:sz w:val="28"/>
          <w:szCs w:val="28"/>
        </w:rPr>
        <w:t>ац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ю</w:t>
      </w:r>
      <w:r w:rsidRPr="00E52C41">
        <w:rPr>
          <w:spacing w:val="5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в</w:t>
      </w:r>
      <w:r w:rsidRPr="00E52C41">
        <w:rPr>
          <w:spacing w:val="-1"/>
          <w:position w:val="-1"/>
          <w:sz w:val="28"/>
          <w:szCs w:val="28"/>
        </w:rPr>
        <w:t>ве</w:t>
      </w:r>
      <w:r w:rsidRPr="00E52C41">
        <w:rPr>
          <w:position w:val="-1"/>
          <w:sz w:val="28"/>
          <w:szCs w:val="28"/>
        </w:rPr>
        <w:t>д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ни</w:t>
      </w:r>
      <w:r w:rsidRPr="00E52C41">
        <w:rPr>
          <w:position w:val="-1"/>
          <w:sz w:val="28"/>
          <w:szCs w:val="28"/>
        </w:rPr>
        <w:t>я</w:t>
      </w:r>
      <w:r w:rsidRPr="00E52C41">
        <w:rPr>
          <w:spacing w:val="-2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ФГОС ДО.</w:t>
      </w:r>
    </w:p>
    <w:p w:rsidR="00752106" w:rsidRPr="00E52C41" w:rsidRDefault="00752106" w:rsidP="007521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  <w:rPr>
          <w:sz w:val="28"/>
          <w:szCs w:val="28"/>
        </w:rPr>
      </w:pPr>
      <w:r w:rsidRPr="00E52C41">
        <w:rPr>
          <w:position w:val="-1"/>
          <w:sz w:val="28"/>
          <w:szCs w:val="28"/>
        </w:rPr>
        <w:t>Н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п</w:t>
      </w:r>
      <w:r w:rsidRPr="00E52C41">
        <w:rPr>
          <w:position w:val="-1"/>
          <w:sz w:val="28"/>
          <w:szCs w:val="28"/>
        </w:rPr>
        <w:t>ол</w:t>
      </w:r>
      <w:r w:rsidRPr="00E52C41">
        <w:rPr>
          <w:spacing w:val="1"/>
          <w:position w:val="-1"/>
          <w:sz w:val="28"/>
          <w:szCs w:val="28"/>
        </w:rPr>
        <w:t>ни</w:t>
      </w:r>
      <w:r w:rsidRPr="00E52C41">
        <w:rPr>
          <w:position w:val="-1"/>
          <w:sz w:val="28"/>
          <w:szCs w:val="28"/>
        </w:rPr>
        <w:t>ть</w:t>
      </w:r>
      <w:r w:rsidRPr="00E52C41">
        <w:rPr>
          <w:spacing w:val="-1"/>
          <w:position w:val="-1"/>
          <w:sz w:val="28"/>
          <w:szCs w:val="28"/>
        </w:rPr>
        <w:t xml:space="preserve"> 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position w:val="-1"/>
          <w:sz w:val="28"/>
          <w:szCs w:val="28"/>
        </w:rPr>
        <w:t>ор</w:t>
      </w:r>
      <w:r w:rsidRPr="00E52C41">
        <w:rPr>
          <w:spacing w:val="-1"/>
          <w:position w:val="-1"/>
          <w:sz w:val="28"/>
          <w:szCs w:val="28"/>
        </w:rPr>
        <w:t>ма</w:t>
      </w:r>
      <w:r w:rsidRPr="00E52C41">
        <w:rPr>
          <w:position w:val="-1"/>
          <w:sz w:val="28"/>
          <w:szCs w:val="28"/>
        </w:rPr>
        <w:t>т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в</w:t>
      </w:r>
      <w:r w:rsidRPr="00E52C41">
        <w:rPr>
          <w:spacing w:val="-2"/>
          <w:position w:val="-1"/>
          <w:sz w:val="28"/>
          <w:szCs w:val="28"/>
        </w:rPr>
        <w:t>н</w:t>
      </w:r>
      <w:r w:rsidRPr="00E52C41">
        <w:rPr>
          <w:spacing w:val="2"/>
          <w:position w:val="-1"/>
          <w:sz w:val="28"/>
          <w:szCs w:val="28"/>
        </w:rPr>
        <w:t>о</w:t>
      </w:r>
      <w:r w:rsidRPr="00E52C41">
        <w:rPr>
          <w:spacing w:val="-1"/>
          <w:position w:val="-1"/>
          <w:sz w:val="28"/>
          <w:szCs w:val="28"/>
        </w:rPr>
        <w:t>-</w:t>
      </w:r>
      <w:r w:rsidRPr="00E52C41">
        <w:rPr>
          <w:spacing w:val="1"/>
          <w:position w:val="-1"/>
          <w:sz w:val="28"/>
          <w:szCs w:val="28"/>
        </w:rPr>
        <w:t>п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position w:val="-1"/>
          <w:sz w:val="28"/>
          <w:szCs w:val="28"/>
        </w:rPr>
        <w:t>во</w:t>
      </w:r>
      <w:r w:rsidRPr="00E52C41">
        <w:rPr>
          <w:spacing w:val="-1"/>
          <w:position w:val="-1"/>
          <w:sz w:val="28"/>
          <w:szCs w:val="28"/>
        </w:rPr>
        <w:t>в</w:t>
      </w:r>
      <w:r w:rsidRPr="00E52C41">
        <w:rPr>
          <w:position w:val="-1"/>
          <w:sz w:val="28"/>
          <w:szCs w:val="28"/>
        </w:rPr>
        <w:t>ую</w:t>
      </w:r>
      <w:r w:rsidRPr="00E52C41">
        <w:rPr>
          <w:spacing w:val="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б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з</w:t>
      </w:r>
      <w:r w:rsidRPr="00E52C41">
        <w:rPr>
          <w:position w:val="-1"/>
          <w:sz w:val="28"/>
          <w:szCs w:val="28"/>
        </w:rPr>
        <w:t>у н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position w:val="-1"/>
          <w:sz w:val="28"/>
          <w:szCs w:val="28"/>
        </w:rPr>
        <w:t>обход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-1"/>
          <w:position w:val="-1"/>
          <w:sz w:val="28"/>
          <w:szCs w:val="28"/>
        </w:rPr>
        <w:t>м</w:t>
      </w:r>
      <w:r w:rsidRPr="00E52C41">
        <w:rPr>
          <w:position w:val="-1"/>
          <w:sz w:val="28"/>
          <w:szCs w:val="28"/>
        </w:rPr>
        <w:t>ы</w:t>
      </w:r>
      <w:r w:rsidRPr="00E52C41">
        <w:rPr>
          <w:spacing w:val="-1"/>
          <w:position w:val="-1"/>
          <w:sz w:val="28"/>
          <w:szCs w:val="28"/>
        </w:rPr>
        <w:t>м</w:t>
      </w:r>
      <w:r w:rsidRPr="00E52C41">
        <w:rPr>
          <w:position w:val="-1"/>
          <w:sz w:val="28"/>
          <w:szCs w:val="28"/>
        </w:rPr>
        <w:t>и</w:t>
      </w:r>
      <w:r w:rsidRPr="00E52C41">
        <w:rPr>
          <w:spacing w:val="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до</w:t>
      </w:r>
      <w:r w:rsidRPr="00E52C41">
        <w:rPr>
          <w:spacing w:val="3"/>
          <w:position w:val="-1"/>
          <w:sz w:val="28"/>
          <w:szCs w:val="28"/>
        </w:rPr>
        <w:t>к</w:t>
      </w:r>
      <w:r w:rsidRPr="00E52C41">
        <w:rPr>
          <w:spacing w:val="-7"/>
          <w:position w:val="-1"/>
          <w:sz w:val="28"/>
          <w:szCs w:val="28"/>
        </w:rPr>
        <w:t>у</w:t>
      </w:r>
      <w:r w:rsidRPr="00E52C41">
        <w:rPr>
          <w:spacing w:val="1"/>
          <w:position w:val="-1"/>
          <w:sz w:val="28"/>
          <w:szCs w:val="28"/>
        </w:rPr>
        <w:t>м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position w:val="-1"/>
          <w:sz w:val="28"/>
          <w:szCs w:val="28"/>
        </w:rPr>
        <w:t>т</w:t>
      </w:r>
      <w:r w:rsidRPr="00E52C41">
        <w:rPr>
          <w:spacing w:val="-1"/>
          <w:position w:val="-1"/>
          <w:sz w:val="28"/>
          <w:szCs w:val="28"/>
        </w:rPr>
        <w:t>ам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,</w:t>
      </w:r>
      <w:r w:rsidRPr="00E52C41">
        <w:rPr>
          <w:spacing w:val="4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2"/>
          <w:position w:val="-1"/>
          <w:sz w:val="28"/>
          <w:szCs w:val="28"/>
        </w:rPr>
        <w:t>г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5"/>
          <w:position w:val="-1"/>
          <w:sz w:val="28"/>
          <w:szCs w:val="28"/>
        </w:rPr>
        <w:t>р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ющ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-1"/>
          <w:position w:val="-1"/>
          <w:sz w:val="28"/>
          <w:szCs w:val="28"/>
        </w:rPr>
        <w:t>м</w:t>
      </w:r>
      <w:r w:rsidRPr="00E52C41">
        <w:rPr>
          <w:position w:val="-1"/>
          <w:sz w:val="28"/>
          <w:szCs w:val="28"/>
        </w:rPr>
        <w:t>и</w:t>
      </w:r>
      <w:r w:rsidRPr="00E52C41">
        <w:rPr>
          <w:spacing w:val="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еа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из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ци</w:t>
      </w:r>
      <w:r w:rsidRPr="00E52C41">
        <w:rPr>
          <w:position w:val="-1"/>
          <w:sz w:val="28"/>
          <w:szCs w:val="28"/>
        </w:rPr>
        <w:t xml:space="preserve">ю </w:t>
      </w:r>
      <w:r w:rsidRPr="00E52C41">
        <w:rPr>
          <w:spacing w:val="-2"/>
          <w:position w:val="-1"/>
          <w:sz w:val="28"/>
          <w:szCs w:val="28"/>
        </w:rPr>
        <w:t>Ф</w:t>
      </w:r>
      <w:r w:rsidRPr="00E52C41">
        <w:rPr>
          <w:position w:val="-1"/>
          <w:sz w:val="28"/>
          <w:szCs w:val="28"/>
        </w:rPr>
        <w:t>Г</w:t>
      </w:r>
      <w:r w:rsidRPr="00E52C41">
        <w:rPr>
          <w:spacing w:val="3"/>
          <w:position w:val="-1"/>
          <w:sz w:val="28"/>
          <w:szCs w:val="28"/>
        </w:rPr>
        <w:t>О</w:t>
      </w:r>
      <w:r w:rsidRPr="00E52C41">
        <w:rPr>
          <w:spacing w:val="1"/>
          <w:position w:val="-1"/>
          <w:sz w:val="28"/>
          <w:szCs w:val="28"/>
        </w:rPr>
        <w:t>С ДО</w:t>
      </w:r>
      <w:r w:rsidRPr="00E52C41">
        <w:rPr>
          <w:position w:val="-1"/>
          <w:sz w:val="28"/>
          <w:szCs w:val="28"/>
        </w:rPr>
        <w:t>.</w:t>
      </w:r>
    </w:p>
    <w:p w:rsidR="00752106" w:rsidRPr="00E52C41" w:rsidRDefault="00752106" w:rsidP="00752106">
      <w:pPr>
        <w:widowControl w:val="0"/>
        <w:numPr>
          <w:ilvl w:val="0"/>
          <w:numId w:val="1"/>
        </w:numPr>
        <w:tabs>
          <w:tab w:val="left" w:pos="1660"/>
        </w:tabs>
        <w:autoSpaceDE w:val="0"/>
        <w:autoSpaceDN w:val="0"/>
        <w:adjustRightInd w:val="0"/>
        <w:spacing w:before="1"/>
        <w:ind w:right="-20"/>
        <w:jc w:val="both"/>
        <w:rPr>
          <w:sz w:val="28"/>
          <w:szCs w:val="28"/>
        </w:rPr>
      </w:pPr>
      <w:r w:rsidRPr="00E52C41">
        <w:rPr>
          <w:sz w:val="28"/>
          <w:szCs w:val="28"/>
        </w:rPr>
        <w:t>Содействовать орг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низ</w:t>
      </w:r>
      <w:r w:rsidRPr="00E52C41">
        <w:rPr>
          <w:spacing w:val="-1"/>
          <w:sz w:val="28"/>
          <w:szCs w:val="28"/>
        </w:rPr>
        <w:t>ации</w:t>
      </w:r>
      <w:r w:rsidRPr="00E52C41">
        <w:rPr>
          <w:sz w:val="28"/>
          <w:szCs w:val="28"/>
        </w:rPr>
        <w:t xml:space="preserve"> </w:t>
      </w:r>
      <w:r w:rsidRPr="00E52C41">
        <w:rPr>
          <w:spacing w:val="-2"/>
          <w:sz w:val="28"/>
          <w:szCs w:val="28"/>
        </w:rPr>
        <w:t>э</w:t>
      </w:r>
      <w:r w:rsidRPr="00E52C41">
        <w:rPr>
          <w:sz w:val="28"/>
          <w:szCs w:val="28"/>
        </w:rPr>
        <w:t>ф</w:t>
      </w:r>
      <w:r w:rsidRPr="00E52C41">
        <w:rPr>
          <w:spacing w:val="1"/>
          <w:sz w:val="28"/>
          <w:szCs w:val="28"/>
        </w:rPr>
        <w:t>ф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к</w:t>
      </w:r>
      <w:r w:rsidRPr="00E52C41">
        <w:rPr>
          <w:spacing w:val="-2"/>
          <w:sz w:val="28"/>
          <w:szCs w:val="28"/>
        </w:rPr>
        <w:t>т</w:t>
      </w:r>
      <w:r w:rsidRPr="00E52C41">
        <w:rPr>
          <w:spacing w:val="1"/>
          <w:sz w:val="28"/>
          <w:szCs w:val="28"/>
        </w:rPr>
        <w:t>и</w:t>
      </w:r>
      <w:r w:rsidRPr="00E52C41">
        <w:rPr>
          <w:sz w:val="28"/>
          <w:szCs w:val="28"/>
        </w:rPr>
        <w:t>вной</w:t>
      </w:r>
      <w:r w:rsidRPr="00E52C41">
        <w:rPr>
          <w:spacing w:val="1"/>
          <w:sz w:val="28"/>
          <w:szCs w:val="28"/>
        </w:rPr>
        <w:t xml:space="preserve"> к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дровой</w:t>
      </w:r>
      <w:r w:rsidRPr="00E52C41">
        <w:rPr>
          <w:spacing w:val="-2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ол</w:t>
      </w:r>
      <w:r w:rsidRPr="00E52C41">
        <w:rPr>
          <w:spacing w:val="-1"/>
          <w:sz w:val="28"/>
          <w:szCs w:val="28"/>
        </w:rPr>
        <w:t>и</w:t>
      </w:r>
      <w:r w:rsidRPr="00E52C41">
        <w:rPr>
          <w:sz w:val="28"/>
          <w:szCs w:val="28"/>
        </w:rPr>
        <w:t>т</w:t>
      </w:r>
      <w:r w:rsidRPr="00E52C41">
        <w:rPr>
          <w:spacing w:val="-1"/>
          <w:sz w:val="28"/>
          <w:szCs w:val="28"/>
        </w:rPr>
        <w:t>и</w:t>
      </w:r>
      <w:r w:rsidRPr="00E52C41">
        <w:rPr>
          <w:spacing w:val="1"/>
          <w:sz w:val="28"/>
          <w:szCs w:val="28"/>
        </w:rPr>
        <w:t>к</w:t>
      </w:r>
      <w:r w:rsidRPr="00E52C41">
        <w:rPr>
          <w:sz w:val="28"/>
          <w:szCs w:val="28"/>
        </w:rPr>
        <w:t>и в ДОУ.</w:t>
      </w:r>
    </w:p>
    <w:p w:rsidR="00752106" w:rsidRPr="00E52C41" w:rsidRDefault="00752106" w:rsidP="00752106">
      <w:pPr>
        <w:widowControl w:val="0"/>
        <w:tabs>
          <w:tab w:val="left" w:pos="9900"/>
          <w:tab w:val="left" w:pos="10920"/>
          <w:tab w:val="left" w:pos="12940"/>
        </w:tabs>
        <w:autoSpaceDE w:val="0"/>
        <w:autoSpaceDN w:val="0"/>
        <w:adjustRightInd w:val="0"/>
        <w:spacing w:line="276" w:lineRule="exact"/>
        <w:ind w:right="21"/>
        <w:jc w:val="both"/>
        <w:rPr>
          <w:sz w:val="28"/>
          <w:szCs w:val="28"/>
        </w:rPr>
      </w:pPr>
      <w:r w:rsidRPr="00E52C41">
        <w:rPr>
          <w:b/>
          <w:bCs/>
          <w:sz w:val="28"/>
          <w:szCs w:val="28"/>
        </w:rPr>
        <w:t>Це</w:t>
      </w:r>
      <w:r w:rsidRPr="00E52C41">
        <w:rPr>
          <w:b/>
          <w:bCs/>
          <w:spacing w:val="-1"/>
          <w:sz w:val="28"/>
          <w:szCs w:val="28"/>
        </w:rPr>
        <w:t>ле</w:t>
      </w:r>
      <w:r w:rsidRPr="00E52C41">
        <w:rPr>
          <w:b/>
          <w:bCs/>
          <w:sz w:val="28"/>
          <w:szCs w:val="28"/>
        </w:rPr>
        <w:t xml:space="preserve">вая </w:t>
      </w:r>
      <w:r w:rsidRPr="00E52C41">
        <w:rPr>
          <w:b/>
          <w:bCs/>
          <w:spacing w:val="4"/>
          <w:sz w:val="28"/>
          <w:szCs w:val="28"/>
        </w:rPr>
        <w:t xml:space="preserve"> </w:t>
      </w:r>
      <w:r w:rsidRPr="00E52C41">
        <w:rPr>
          <w:b/>
          <w:bCs/>
          <w:spacing w:val="-1"/>
          <w:sz w:val="28"/>
          <w:szCs w:val="28"/>
        </w:rPr>
        <w:t>г</w:t>
      </w:r>
      <w:r w:rsidRPr="00E52C41">
        <w:rPr>
          <w:b/>
          <w:bCs/>
          <w:spacing w:val="1"/>
          <w:sz w:val="28"/>
          <w:szCs w:val="28"/>
        </w:rPr>
        <w:t>р</w:t>
      </w:r>
      <w:r w:rsidRPr="00E52C41">
        <w:rPr>
          <w:b/>
          <w:bCs/>
          <w:sz w:val="28"/>
          <w:szCs w:val="28"/>
        </w:rPr>
        <w:t>у</w:t>
      </w:r>
      <w:r w:rsidRPr="00E52C41">
        <w:rPr>
          <w:b/>
          <w:bCs/>
          <w:spacing w:val="1"/>
          <w:sz w:val="28"/>
          <w:szCs w:val="28"/>
        </w:rPr>
        <w:t>пп</w:t>
      </w:r>
      <w:r w:rsidRPr="00E52C41">
        <w:rPr>
          <w:b/>
          <w:bCs/>
          <w:sz w:val="28"/>
          <w:szCs w:val="28"/>
        </w:rPr>
        <w:t xml:space="preserve">а </w:t>
      </w:r>
      <w:r w:rsidRPr="00E52C41">
        <w:rPr>
          <w:b/>
          <w:bCs/>
          <w:spacing w:val="5"/>
          <w:sz w:val="28"/>
          <w:szCs w:val="28"/>
        </w:rPr>
        <w:t xml:space="preserve"> </w:t>
      </w:r>
      <w:r w:rsidRPr="00E52C41">
        <w:rPr>
          <w:b/>
          <w:bCs/>
          <w:sz w:val="28"/>
          <w:szCs w:val="28"/>
        </w:rPr>
        <w:t>у</w:t>
      </w:r>
      <w:r w:rsidRPr="00E52C41">
        <w:rPr>
          <w:b/>
          <w:bCs/>
          <w:spacing w:val="-1"/>
          <w:sz w:val="28"/>
          <w:szCs w:val="28"/>
        </w:rPr>
        <w:t>ч</w:t>
      </w:r>
      <w:r w:rsidRPr="00E52C41">
        <w:rPr>
          <w:b/>
          <w:bCs/>
          <w:sz w:val="28"/>
          <w:szCs w:val="28"/>
        </w:rPr>
        <w:t>а</w:t>
      </w:r>
      <w:r w:rsidRPr="00E52C41">
        <w:rPr>
          <w:b/>
          <w:bCs/>
          <w:spacing w:val="1"/>
          <w:sz w:val="28"/>
          <w:szCs w:val="28"/>
        </w:rPr>
        <w:t>с</w:t>
      </w:r>
      <w:r w:rsidRPr="00E52C41">
        <w:rPr>
          <w:b/>
          <w:bCs/>
          <w:spacing w:val="2"/>
          <w:sz w:val="28"/>
          <w:szCs w:val="28"/>
        </w:rPr>
        <w:t>т</w:t>
      </w:r>
      <w:r w:rsidRPr="00E52C41">
        <w:rPr>
          <w:b/>
          <w:bCs/>
          <w:spacing w:val="-1"/>
          <w:sz w:val="28"/>
          <w:szCs w:val="28"/>
        </w:rPr>
        <w:t>н</w:t>
      </w:r>
      <w:r w:rsidRPr="00E52C41">
        <w:rPr>
          <w:b/>
          <w:bCs/>
          <w:spacing w:val="1"/>
          <w:sz w:val="28"/>
          <w:szCs w:val="28"/>
        </w:rPr>
        <w:t>ик</w:t>
      </w:r>
      <w:r w:rsidRPr="00E52C41">
        <w:rPr>
          <w:b/>
          <w:bCs/>
          <w:sz w:val="28"/>
          <w:szCs w:val="28"/>
        </w:rPr>
        <w:t>о</w:t>
      </w:r>
      <w:r w:rsidRPr="00E52C41">
        <w:rPr>
          <w:b/>
          <w:bCs/>
          <w:spacing w:val="3"/>
          <w:sz w:val="28"/>
          <w:szCs w:val="28"/>
        </w:rPr>
        <w:t>в</w:t>
      </w:r>
      <w:r w:rsidRPr="00E52C41">
        <w:rPr>
          <w:sz w:val="28"/>
          <w:szCs w:val="28"/>
        </w:rPr>
        <w:t xml:space="preserve">: </w:t>
      </w:r>
      <w:r w:rsidRPr="00E52C41">
        <w:rPr>
          <w:spacing w:val="5"/>
          <w:sz w:val="28"/>
          <w:szCs w:val="28"/>
        </w:rPr>
        <w:t xml:space="preserve"> методисты МБУ «Ресурсный центр в сфере образования», </w:t>
      </w:r>
      <w:r w:rsidRPr="00E52C41">
        <w:rPr>
          <w:spacing w:val="1"/>
          <w:sz w:val="28"/>
          <w:szCs w:val="28"/>
        </w:rPr>
        <w:t>з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в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2"/>
          <w:sz w:val="28"/>
          <w:szCs w:val="28"/>
        </w:rPr>
        <w:t>д</w:t>
      </w:r>
      <w:r w:rsidRPr="00E52C41">
        <w:rPr>
          <w:spacing w:val="-7"/>
          <w:sz w:val="28"/>
          <w:szCs w:val="28"/>
        </w:rPr>
        <w:t>у</w:t>
      </w:r>
      <w:r w:rsidRPr="00E52C41">
        <w:rPr>
          <w:sz w:val="28"/>
          <w:szCs w:val="28"/>
        </w:rPr>
        <w:t>ю</w:t>
      </w:r>
      <w:r w:rsidRPr="00E52C41">
        <w:rPr>
          <w:spacing w:val="2"/>
          <w:sz w:val="28"/>
          <w:szCs w:val="28"/>
        </w:rPr>
        <w:t>щ</w:t>
      </w:r>
      <w:r w:rsidRPr="00E52C41">
        <w:rPr>
          <w:spacing w:val="-1"/>
          <w:sz w:val="28"/>
          <w:szCs w:val="28"/>
        </w:rPr>
        <w:t>ие МБДОУ</w:t>
      </w:r>
      <w:r w:rsidRPr="00E52C41">
        <w:rPr>
          <w:sz w:val="28"/>
          <w:szCs w:val="28"/>
        </w:rPr>
        <w:t xml:space="preserve">, </w:t>
      </w:r>
      <w:r w:rsidRPr="00E52C41">
        <w:rPr>
          <w:spacing w:val="7"/>
          <w:sz w:val="28"/>
          <w:szCs w:val="28"/>
        </w:rPr>
        <w:t xml:space="preserve"> заместители заведующих МБДОУ по УМР, </w:t>
      </w:r>
      <w:r w:rsidRPr="00E52C41">
        <w:rPr>
          <w:spacing w:val="1"/>
          <w:sz w:val="28"/>
          <w:szCs w:val="28"/>
        </w:rPr>
        <w:t>старший воспитатель</w:t>
      </w:r>
      <w:r w:rsidR="005B3C2D" w:rsidRPr="00E52C41">
        <w:rPr>
          <w:sz w:val="28"/>
          <w:szCs w:val="28"/>
        </w:rPr>
        <w:t>, родители (законные представители).</w:t>
      </w:r>
    </w:p>
    <w:p w:rsidR="00752106" w:rsidRPr="00E52C41" w:rsidRDefault="00752106" w:rsidP="00752106">
      <w:pPr>
        <w:widowControl w:val="0"/>
        <w:autoSpaceDE w:val="0"/>
        <w:autoSpaceDN w:val="0"/>
        <w:adjustRightInd w:val="0"/>
        <w:spacing w:line="273" w:lineRule="exact"/>
        <w:ind w:right="-20"/>
        <w:jc w:val="both"/>
        <w:rPr>
          <w:sz w:val="28"/>
          <w:szCs w:val="28"/>
        </w:rPr>
      </w:pPr>
      <w:r w:rsidRPr="00E52C41">
        <w:rPr>
          <w:b/>
          <w:bCs/>
          <w:sz w:val="28"/>
          <w:szCs w:val="28"/>
        </w:rPr>
        <w:t>О</w:t>
      </w:r>
      <w:r w:rsidRPr="00E52C41">
        <w:rPr>
          <w:b/>
          <w:bCs/>
          <w:spacing w:val="-3"/>
          <w:sz w:val="28"/>
          <w:szCs w:val="28"/>
        </w:rPr>
        <w:t>ж</w:t>
      </w:r>
      <w:r w:rsidRPr="00E52C41">
        <w:rPr>
          <w:b/>
          <w:bCs/>
          <w:spacing w:val="1"/>
          <w:sz w:val="28"/>
          <w:szCs w:val="28"/>
        </w:rPr>
        <w:t>ид</w:t>
      </w:r>
      <w:r w:rsidRPr="00E52C41">
        <w:rPr>
          <w:b/>
          <w:bCs/>
          <w:sz w:val="28"/>
          <w:szCs w:val="28"/>
        </w:rPr>
        <w:t>а</w:t>
      </w:r>
      <w:r w:rsidRPr="00E52C41">
        <w:rPr>
          <w:b/>
          <w:bCs/>
          <w:spacing w:val="-1"/>
          <w:sz w:val="28"/>
          <w:szCs w:val="28"/>
        </w:rPr>
        <w:t>е</w:t>
      </w:r>
      <w:r w:rsidRPr="00E52C41">
        <w:rPr>
          <w:b/>
          <w:bCs/>
          <w:sz w:val="28"/>
          <w:szCs w:val="28"/>
        </w:rPr>
        <w:t>мые</w:t>
      </w:r>
      <w:r w:rsidRPr="00E52C41">
        <w:rPr>
          <w:b/>
          <w:bCs/>
          <w:spacing w:val="1"/>
          <w:sz w:val="28"/>
          <w:szCs w:val="28"/>
        </w:rPr>
        <w:t xml:space="preserve"> р</w:t>
      </w:r>
      <w:r w:rsidRPr="00E52C41">
        <w:rPr>
          <w:b/>
          <w:bCs/>
          <w:spacing w:val="-1"/>
          <w:sz w:val="28"/>
          <w:szCs w:val="28"/>
        </w:rPr>
        <w:t>е</w:t>
      </w:r>
      <w:r w:rsidRPr="00E52C41">
        <w:rPr>
          <w:b/>
          <w:bCs/>
          <w:sz w:val="28"/>
          <w:szCs w:val="28"/>
        </w:rPr>
        <w:t>зу</w:t>
      </w:r>
      <w:r w:rsidRPr="00E52C41">
        <w:rPr>
          <w:b/>
          <w:bCs/>
          <w:spacing w:val="-1"/>
          <w:sz w:val="28"/>
          <w:szCs w:val="28"/>
        </w:rPr>
        <w:t>л</w:t>
      </w:r>
      <w:r w:rsidRPr="00E52C41">
        <w:rPr>
          <w:b/>
          <w:bCs/>
          <w:sz w:val="28"/>
          <w:szCs w:val="28"/>
        </w:rPr>
        <w:t>ь</w:t>
      </w:r>
      <w:r w:rsidRPr="00E52C41">
        <w:rPr>
          <w:b/>
          <w:bCs/>
          <w:spacing w:val="2"/>
          <w:sz w:val="28"/>
          <w:szCs w:val="28"/>
        </w:rPr>
        <w:t>т</w:t>
      </w:r>
      <w:r w:rsidRPr="00E52C41">
        <w:rPr>
          <w:b/>
          <w:bCs/>
          <w:sz w:val="28"/>
          <w:szCs w:val="28"/>
        </w:rPr>
        <w:t>ат</w:t>
      </w:r>
      <w:r w:rsidRPr="00E52C41">
        <w:rPr>
          <w:b/>
          <w:bCs/>
          <w:spacing w:val="1"/>
          <w:sz w:val="28"/>
          <w:szCs w:val="28"/>
        </w:rPr>
        <w:t>ы</w:t>
      </w:r>
      <w:r w:rsidRPr="00E52C41">
        <w:rPr>
          <w:sz w:val="28"/>
          <w:szCs w:val="28"/>
        </w:rPr>
        <w:t>:</w:t>
      </w:r>
    </w:p>
    <w:p w:rsidR="00752106" w:rsidRPr="00E52C41" w:rsidRDefault="00752106" w:rsidP="007521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"/>
        <w:ind w:right="-20"/>
        <w:jc w:val="both"/>
        <w:rPr>
          <w:sz w:val="28"/>
          <w:szCs w:val="28"/>
        </w:rPr>
      </w:pPr>
      <w:r w:rsidRPr="00E52C41">
        <w:rPr>
          <w:sz w:val="28"/>
          <w:szCs w:val="28"/>
        </w:rPr>
        <w:t>Орг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низо</w:t>
      </w:r>
      <w:r w:rsidRPr="00E52C41">
        <w:rPr>
          <w:sz w:val="28"/>
          <w:szCs w:val="28"/>
        </w:rPr>
        <w:t>в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</w:t>
      </w:r>
      <w:r w:rsidRPr="00E52C41">
        <w:rPr>
          <w:sz w:val="28"/>
          <w:szCs w:val="28"/>
        </w:rPr>
        <w:t xml:space="preserve">о </w:t>
      </w:r>
      <w:r w:rsidRPr="00E52C41">
        <w:rPr>
          <w:spacing w:val="-1"/>
          <w:sz w:val="28"/>
          <w:szCs w:val="28"/>
        </w:rPr>
        <w:t>ме</w:t>
      </w:r>
      <w:r w:rsidRPr="00E52C41">
        <w:rPr>
          <w:sz w:val="28"/>
          <w:szCs w:val="28"/>
        </w:rPr>
        <w:t>тод</w:t>
      </w:r>
      <w:r w:rsidRPr="00E52C41">
        <w:rPr>
          <w:spacing w:val="1"/>
          <w:sz w:val="28"/>
          <w:szCs w:val="28"/>
        </w:rPr>
        <w:t>и</w:t>
      </w:r>
      <w:r w:rsidRPr="00E52C41">
        <w:rPr>
          <w:spacing w:val="-3"/>
          <w:sz w:val="28"/>
          <w:szCs w:val="28"/>
        </w:rPr>
        <w:t>ч</w:t>
      </w:r>
      <w:r w:rsidRPr="00E52C41">
        <w:rPr>
          <w:spacing w:val="-1"/>
          <w:sz w:val="28"/>
          <w:szCs w:val="28"/>
        </w:rPr>
        <w:t>ес</w:t>
      </w:r>
      <w:r w:rsidRPr="00E52C41">
        <w:rPr>
          <w:spacing w:val="1"/>
          <w:sz w:val="28"/>
          <w:szCs w:val="28"/>
        </w:rPr>
        <w:t>к</w:t>
      </w:r>
      <w:r w:rsidRPr="00E52C41">
        <w:rPr>
          <w:sz w:val="28"/>
          <w:szCs w:val="28"/>
        </w:rPr>
        <w:t>ое</w:t>
      </w:r>
      <w:r w:rsidRPr="00E52C41">
        <w:rPr>
          <w:spacing w:val="1"/>
          <w:sz w:val="28"/>
          <w:szCs w:val="28"/>
        </w:rPr>
        <w:t xml:space="preserve"> </w:t>
      </w:r>
      <w:r w:rsidRPr="00E52C41">
        <w:rPr>
          <w:spacing w:val="-1"/>
          <w:sz w:val="28"/>
          <w:szCs w:val="28"/>
        </w:rPr>
        <w:t>с</w:t>
      </w:r>
      <w:r w:rsidRPr="00E52C41">
        <w:rPr>
          <w:sz w:val="28"/>
          <w:szCs w:val="28"/>
        </w:rPr>
        <w:t>о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рово</w:t>
      </w:r>
      <w:r w:rsidRPr="00E52C41">
        <w:rPr>
          <w:spacing w:val="-1"/>
          <w:sz w:val="28"/>
          <w:szCs w:val="28"/>
        </w:rPr>
        <w:t>ж</w:t>
      </w:r>
      <w:r w:rsidRPr="00E52C41">
        <w:rPr>
          <w:sz w:val="28"/>
          <w:szCs w:val="28"/>
        </w:rPr>
        <w:t>д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ни</w:t>
      </w:r>
      <w:r w:rsidRPr="00E52C41">
        <w:rPr>
          <w:spacing w:val="-1"/>
          <w:sz w:val="28"/>
          <w:szCs w:val="28"/>
        </w:rPr>
        <w:t>е</w:t>
      </w:r>
      <w:r w:rsidRPr="00E52C41">
        <w:rPr>
          <w:sz w:val="28"/>
          <w:szCs w:val="28"/>
        </w:rPr>
        <w:t xml:space="preserve">, </w:t>
      </w:r>
      <w:r w:rsidRPr="00E52C41">
        <w:rPr>
          <w:spacing w:val="1"/>
          <w:sz w:val="28"/>
          <w:szCs w:val="28"/>
        </w:rPr>
        <w:t>сп</w:t>
      </w:r>
      <w:r w:rsidRPr="00E52C41">
        <w:rPr>
          <w:sz w:val="28"/>
          <w:szCs w:val="28"/>
        </w:rPr>
        <w:t>о</w:t>
      </w:r>
      <w:r w:rsidRPr="00E52C41">
        <w:rPr>
          <w:spacing w:val="-1"/>
          <w:sz w:val="28"/>
          <w:szCs w:val="28"/>
        </w:rPr>
        <w:t>с</w:t>
      </w:r>
      <w:r w:rsidRPr="00E52C41">
        <w:rPr>
          <w:sz w:val="28"/>
          <w:szCs w:val="28"/>
        </w:rPr>
        <w:t>об</w:t>
      </w:r>
      <w:r w:rsidRPr="00E52C41">
        <w:rPr>
          <w:spacing w:val="-1"/>
          <w:sz w:val="28"/>
          <w:szCs w:val="28"/>
        </w:rPr>
        <w:t>с</w:t>
      </w:r>
      <w:r w:rsidRPr="00E52C41">
        <w:rPr>
          <w:sz w:val="28"/>
          <w:szCs w:val="28"/>
        </w:rPr>
        <w:t>т</w:t>
      </w:r>
      <w:r w:rsidRPr="00E52C41">
        <w:rPr>
          <w:spacing w:val="2"/>
          <w:sz w:val="28"/>
          <w:szCs w:val="28"/>
        </w:rPr>
        <w:t>в</w:t>
      </w:r>
      <w:r w:rsidRPr="00E52C41">
        <w:rPr>
          <w:spacing w:val="-5"/>
          <w:sz w:val="28"/>
          <w:szCs w:val="28"/>
        </w:rPr>
        <w:t>у</w:t>
      </w:r>
      <w:r w:rsidRPr="00E52C41">
        <w:rPr>
          <w:sz w:val="28"/>
          <w:szCs w:val="28"/>
        </w:rPr>
        <w:t>ющ</w:t>
      </w:r>
      <w:r w:rsidRPr="00E52C41">
        <w:rPr>
          <w:spacing w:val="1"/>
          <w:sz w:val="28"/>
          <w:szCs w:val="28"/>
        </w:rPr>
        <w:t>е</w:t>
      </w:r>
      <w:r w:rsidRPr="00E52C41">
        <w:rPr>
          <w:sz w:val="28"/>
          <w:szCs w:val="28"/>
        </w:rPr>
        <w:t>е</w:t>
      </w:r>
      <w:r w:rsidRPr="00E52C41">
        <w:rPr>
          <w:spacing w:val="-1"/>
          <w:sz w:val="28"/>
          <w:szCs w:val="28"/>
        </w:rPr>
        <w:t xml:space="preserve"> </w:t>
      </w:r>
      <w:r w:rsidRPr="00E52C41">
        <w:rPr>
          <w:sz w:val="28"/>
          <w:szCs w:val="28"/>
        </w:rPr>
        <w:t>в</w:t>
      </w:r>
      <w:r w:rsidRPr="00E52C41">
        <w:rPr>
          <w:spacing w:val="-1"/>
          <w:sz w:val="28"/>
          <w:szCs w:val="28"/>
        </w:rPr>
        <w:t>ве</w:t>
      </w:r>
      <w:r w:rsidRPr="00E52C41">
        <w:rPr>
          <w:spacing w:val="2"/>
          <w:sz w:val="28"/>
          <w:szCs w:val="28"/>
        </w:rPr>
        <w:t>д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ни</w:t>
      </w:r>
      <w:r w:rsidRPr="00E52C41">
        <w:rPr>
          <w:sz w:val="28"/>
          <w:szCs w:val="28"/>
        </w:rPr>
        <w:t xml:space="preserve">ю </w:t>
      </w:r>
      <w:r w:rsidRPr="00E52C41">
        <w:rPr>
          <w:spacing w:val="4"/>
          <w:sz w:val="28"/>
          <w:szCs w:val="28"/>
        </w:rPr>
        <w:t xml:space="preserve"> </w:t>
      </w:r>
      <w:r w:rsidRPr="00E52C41">
        <w:rPr>
          <w:sz w:val="28"/>
          <w:szCs w:val="28"/>
        </w:rPr>
        <w:t>ФГОС</w:t>
      </w:r>
      <w:r w:rsidRPr="00E52C41">
        <w:rPr>
          <w:spacing w:val="1"/>
          <w:sz w:val="28"/>
          <w:szCs w:val="28"/>
        </w:rPr>
        <w:t xml:space="preserve"> </w:t>
      </w:r>
      <w:r w:rsidRPr="00E52C41">
        <w:rPr>
          <w:spacing w:val="-1"/>
          <w:sz w:val="28"/>
          <w:szCs w:val="28"/>
        </w:rPr>
        <w:t>Д</w:t>
      </w:r>
      <w:r w:rsidR="00CF2AA8" w:rsidRPr="00E52C41">
        <w:rPr>
          <w:sz w:val="28"/>
          <w:szCs w:val="28"/>
        </w:rPr>
        <w:t>О</w:t>
      </w:r>
      <w:r w:rsidRPr="00E52C41">
        <w:rPr>
          <w:sz w:val="28"/>
          <w:szCs w:val="28"/>
        </w:rPr>
        <w:t>.</w:t>
      </w:r>
    </w:p>
    <w:p w:rsidR="00752106" w:rsidRPr="00E52C41" w:rsidRDefault="00752106" w:rsidP="007521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  <w:rPr>
          <w:sz w:val="28"/>
          <w:szCs w:val="28"/>
        </w:rPr>
      </w:pPr>
      <w:r w:rsidRPr="00E52C41">
        <w:rPr>
          <w:spacing w:val="1"/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з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position w:val="-1"/>
          <w:sz w:val="28"/>
          <w:szCs w:val="28"/>
        </w:rPr>
        <w:t>бо</w:t>
      </w:r>
      <w:r w:rsidRPr="00E52C41">
        <w:rPr>
          <w:spacing w:val="1"/>
          <w:position w:val="-1"/>
          <w:sz w:val="28"/>
          <w:szCs w:val="28"/>
        </w:rPr>
        <w:t>т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position w:val="-1"/>
          <w:sz w:val="28"/>
          <w:szCs w:val="28"/>
        </w:rPr>
        <w:t>ы орг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низ</w:t>
      </w:r>
      <w:r w:rsidRPr="00E52C41">
        <w:rPr>
          <w:spacing w:val="-3"/>
          <w:position w:val="-1"/>
          <w:sz w:val="28"/>
          <w:szCs w:val="28"/>
        </w:rPr>
        <w:t>а</w:t>
      </w:r>
      <w:r w:rsidRPr="00E52C41">
        <w:rPr>
          <w:spacing w:val="-1"/>
          <w:position w:val="-1"/>
          <w:sz w:val="28"/>
          <w:szCs w:val="28"/>
        </w:rPr>
        <w:t>ц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о</w:t>
      </w:r>
      <w:r w:rsidRPr="00E52C41">
        <w:rPr>
          <w:spacing w:val="1"/>
          <w:position w:val="-1"/>
          <w:sz w:val="28"/>
          <w:szCs w:val="28"/>
        </w:rPr>
        <w:t>нн</w:t>
      </w:r>
      <w:r w:rsidRPr="00E52C41">
        <w:rPr>
          <w:position w:val="-1"/>
          <w:sz w:val="28"/>
          <w:szCs w:val="28"/>
        </w:rPr>
        <w:t>о</w:t>
      </w:r>
      <w:r w:rsidRPr="00E52C41">
        <w:rPr>
          <w:spacing w:val="3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-</w:t>
      </w:r>
      <w:r w:rsidRPr="00E52C41">
        <w:rPr>
          <w:spacing w:val="2"/>
          <w:position w:val="-1"/>
          <w:sz w:val="28"/>
          <w:szCs w:val="28"/>
        </w:rPr>
        <w:t xml:space="preserve"> </w:t>
      </w:r>
      <w:r w:rsidRPr="00E52C41">
        <w:rPr>
          <w:spacing w:val="-7"/>
          <w:position w:val="-1"/>
          <w:sz w:val="28"/>
          <w:szCs w:val="28"/>
        </w:rPr>
        <w:t>у</w:t>
      </w:r>
      <w:r w:rsidRPr="00E52C41">
        <w:rPr>
          <w:spacing w:val="1"/>
          <w:position w:val="-1"/>
          <w:sz w:val="28"/>
          <w:szCs w:val="28"/>
        </w:rPr>
        <w:t>п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position w:val="-1"/>
          <w:sz w:val="28"/>
          <w:szCs w:val="28"/>
        </w:rPr>
        <w:t>вл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нч</w:t>
      </w:r>
      <w:r w:rsidRPr="00E52C41">
        <w:rPr>
          <w:spacing w:val="-1"/>
          <w:position w:val="-1"/>
          <w:sz w:val="28"/>
          <w:szCs w:val="28"/>
        </w:rPr>
        <w:t>ес</w:t>
      </w:r>
      <w:r w:rsidRPr="00E52C41">
        <w:rPr>
          <w:spacing w:val="1"/>
          <w:position w:val="-1"/>
          <w:sz w:val="28"/>
          <w:szCs w:val="28"/>
        </w:rPr>
        <w:t>ки</w:t>
      </w:r>
      <w:r w:rsidRPr="00E52C41">
        <w:rPr>
          <w:position w:val="-1"/>
          <w:sz w:val="28"/>
          <w:szCs w:val="28"/>
        </w:rPr>
        <w:t>е</w:t>
      </w:r>
      <w:r w:rsidRPr="00E52C41">
        <w:rPr>
          <w:spacing w:val="-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position w:val="-1"/>
          <w:sz w:val="28"/>
          <w:szCs w:val="28"/>
        </w:rPr>
        <w:t>ш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ни</w:t>
      </w:r>
      <w:r w:rsidRPr="00E52C41">
        <w:rPr>
          <w:position w:val="-1"/>
          <w:sz w:val="28"/>
          <w:szCs w:val="28"/>
        </w:rPr>
        <w:t>я, р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2"/>
          <w:position w:val="-1"/>
          <w:sz w:val="28"/>
          <w:szCs w:val="28"/>
        </w:rPr>
        <w:t>г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5"/>
          <w:position w:val="-1"/>
          <w:sz w:val="28"/>
          <w:szCs w:val="28"/>
        </w:rPr>
        <w:t>р</w:t>
      </w:r>
      <w:r w:rsidRPr="00E52C41">
        <w:rPr>
          <w:spacing w:val="-7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ю</w:t>
      </w:r>
      <w:r w:rsidRPr="00E52C41">
        <w:rPr>
          <w:spacing w:val="2"/>
          <w:position w:val="-1"/>
          <w:sz w:val="28"/>
          <w:szCs w:val="28"/>
        </w:rPr>
        <w:t>щ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е</w:t>
      </w:r>
      <w:r w:rsidRPr="00E52C41">
        <w:rPr>
          <w:spacing w:val="-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еа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из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ци</w:t>
      </w:r>
      <w:r w:rsidRPr="00E52C41">
        <w:rPr>
          <w:position w:val="-1"/>
          <w:sz w:val="28"/>
          <w:szCs w:val="28"/>
        </w:rPr>
        <w:t>ю ФГОС ДО.</w:t>
      </w:r>
    </w:p>
    <w:p w:rsidR="00752106" w:rsidRPr="00E52C41" w:rsidRDefault="00752106" w:rsidP="007521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line="293" w:lineRule="exact"/>
        <w:ind w:right="-20"/>
        <w:jc w:val="both"/>
        <w:rPr>
          <w:sz w:val="28"/>
          <w:szCs w:val="28"/>
        </w:rPr>
      </w:pPr>
      <w:r w:rsidRPr="00E52C41">
        <w:rPr>
          <w:position w:val="-1"/>
          <w:sz w:val="28"/>
          <w:szCs w:val="28"/>
        </w:rPr>
        <w:t>Нор</w:t>
      </w:r>
      <w:r w:rsidRPr="00E52C41">
        <w:rPr>
          <w:spacing w:val="-1"/>
          <w:position w:val="-1"/>
          <w:sz w:val="28"/>
          <w:szCs w:val="28"/>
        </w:rPr>
        <w:t>ма</w:t>
      </w:r>
      <w:r w:rsidRPr="00E52C41">
        <w:rPr>
          <w:position w:val="-1"/>
          <w:sz w:val="28"/>
          <w:szCs w:val="28"/>
        </w:rPr>
        <w:t>т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вно</w:t>
      </w:r>
      <w:r w:rsidRPr="00E52C41">
        <w:rPr>
          <w:spacing w:val="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-</w:t>
      </w:r>
      <w:r w:rsidRPr="00E52C41">
        <w:rPr>
          <w:spacing w:val="-1"/>
          <w:position w:val="-1"/>
          <w:sz w:val="28"/>
          <w:szCs w:val="28"/>
        </w:rPr>
        <w:t xml:space="preserve"> </w:t>
      </w:r>
      <w:r w:rsidRPr="00E52C41">
        <w:rPr>
          <w:spacing w:val="1"/>
          <w:position w:val="-1"/>
          <w:sz w:val="28"/>
          <w:szCs w:val="28"/>
        </w:rPr>
        <w:t>п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position w:val="-1"/>
          <w:sz w:val="28"/>
          <w:szCs w:val="28"/>
        </w:rPr>
        <w:t>во</w:t>
      </w:r>
      <w:r w:rsidRPr="00E52C41">
        <w:rPr>
          <w:spacing w:val="-1"/>
          <w:position w:val="-1"/>
          <w:sz w:val="28"/>
          <w:szCs w:val="28"/>
        </w:rPr>
        <w:t>ва</w:t>
      </w:r>
      <w:r w:rsidRPr="00E52C41">
        <w:rPr>
          <w:position w:val="-1"/>
          <w:sz w:val="28"/>
          <w:szCs w:val="28"/>
        </w:rPr>
        <w:t>я</w:t>
      </w:r>
      <w:r w:rsidRPr="00E52C41">
        <w:rPr>
          <w:spacing w:val="2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б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з</w:t>
      </w:r>
      <w:r w:rsidRPr="00E52C41">
        <w:rPr>
          <w:position w:val="-1"/>
          <w:sz w:val="28"/>
          <w:szCs w:val="28"/>
        </w:rPr>
        <w:t>а</w:t>
      </w:r>
      <w:r w:rsidRPr="00E52C41">
        <w:rPr>
          <w:spacing w:val="-1"/>
          <w:position w:val="-1"/>
          <w:sz w:val="28"/>
          <w:szCs w:val="28"/>
        </w:rPr>
        <w:t xml:space="preserve"> 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п</w:t>
      </w:r>
      <w:r w:rsidRPr="00E52C41">
        <w:rPr>
          <w:position w:val="-1"/>
          <w:sz w:val="28"/>
          <w:szCs w:val="28"/>
        </w:rPr>
        <w:t>ол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spacing w:val="-1"/>
          <w:position w:val="-1"/>
          <w:sz w:val="28"/>
          <w:szCs w:val="28"/>
        </w:rPr>
        <w:t xml:space="preserve">яется 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position w:val="-1"/>
          <w:sz w:val="28"/>
          <w:szCs w:val="28"/>
        </w:rPr>
        <w:t>о</w:t>
      </w:r>
      <w:r w:rsidRPr="00E52C41">
        <w:rPr>
          <w:spacing w:val="-2"/>
          <w:position w:val="-1"/>
          <w:sz w:val="28"/>
          <w:szCs w:val="28"/>
        </w:rPr>
        <w:t>б</w:t>
      </w:r>
      <w:r w:rsidRPr="00E52C41">
        <w:rPr>
          <w:spacing w:val="2"/>
          <w:position w:val="-1"/>
          <w:sz w:val="28"/>
          <w:szCs w:val="28"/>
        </w:rPr>
        <w:t>х</w:t>
      </w:r>
      <w:r w:rsidRPr="00E52C41">
        <w:rPr>
          <w:spacing w:val="-2"/>
          <w:position w:val="-1"/>
          <w:sz w:val="28"/>
          <w:szCs w:val="28"/>
        </w:rPr>
        <w:t>о</w:t>
      </w:r>
      <w:r w:rsidRPr="00E52C41">
        <w:rPr>
          <w:position w:val="-1"/>
          <w:sz w:val="28"/>
          <w:szCs w:val="28"/>
        </w:rPr>
        <w:t>д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-1"/>
          <w:position w:val="-1"/>
          <w:sz w:val="28"/>
          <w:szCs w:val="28"/>
        </w:rPr>
        <w:t>м</w:t>
      </w:r>
      <w:r w:rsidRPr="00E52C41">
        <w:rPr>
          <w:position w:val="-1"/>
          <w:sz w:val="28"/>
          <w:szCs w:val="28"/>
        </w:rPr>
        <w:t>ы</w:t>
      </w:r>
      <w:r w:rsidRPr="00E52C41">
        <w:rPr>
          <w:spacing w:val="-1"/>
          <w:position w:val="-1"/>
          <w:sz w:val="28"/>
          <w:szCs w:val="28"/>
        </w:rPr>
        <w:t>м</w:t>
      </w:r>
      <w:r w:rsidRPr="00E52C41">
        <w:rPr>
          <w:position w:val="-1"/>
          <w:sz w:val="28"/>
          <w:szCs w:val="28"/>
        </w:rPr>
        <w:t>и</w:t>
      </w:r>
      <w:r w:rsidRPr="00E52C41">
        <w:rPr>
          <w:spacing w:val="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до</w:t>
      </w:r>
      <w:r w:rsidRPr="00E52C41">
        <w:rPr>
          <w:spacing w:val="3"/>
          <w:position w:val="-1"/>
          <w:sz w:val="28"/>
          <w:szCs w:val="28"/>
        </w:rPr>
        <w:t>к</w:t>
      </w:r>
      <w:r w:rsidRPr="00E52C41">
        <w:rPr>
          <w:spacing w:val="-7"/>
          <w:position w:val="-1"/>
          <w:sz w:val="28"/>
          <w:szCs w:val="28"/>
        </w:rPr>
        <w:t>у</w:t>
      </w:r>
      <w:r w:rsidRPr="00E52C41">
        <w:rPr>
          <w:spacing w:val="1"/>
          <w:position w:val="-1"/>
          <w:sz w:val="28"/>
          <w:szCs w:val="28"/>
        </w:rPr>
        <w:t>м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1"/>
          <w:position w:val="-1"/>
          <w:sz w:val="28"/>
          <w:szCs w:val="28"/>
        </w:rPr>
        <w:t>н</w:t>
      </w:r>
      <w:r w:rsidRPr="00E52C41">
        <w:rPr>
          <w:position w:val="-1"/>
          <w:sz w:val="28"/>
          <w:szCs w:val="28"/>
        </w:rPr>
        <w:t>т</w:t>
      </w:r>
      <w:r w:rsidRPr="00E52C41">
        <w:rPr>
          <w:spacing w:val="-1"/>
          <w:position w:val="-1"/>
          <w:sz w:val="28"/>
          <w:szCs w:val="28"/>
        </w:rPr>
        <w:t>ам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position w:val="-1"/>
          <w:sz w:val="28"/>
          <w:szCs w:val="28"/>
        </w:rPr>
        <w:t>,</w:t>
      </w:r>
      <w:r w:rsidRPr="00E52C41">
        <w:rPr>
          <w:spacing w:val="5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</w:t>
      </w:r>
      <w:r w:rsidRPr="00E52C41">
        <w:rPr>
          <w:spacing w:val="2"/>
          <w:position w:val="-1"/>
          <w:sz w:val="28"/>
          <w:szCs w:val="28"/>
        </w:rPr>
        <w:t>г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5"/>
          <w:position w:val="-1"/>
          <w:sz w:val="28"/>
          <w:szCs w:val="28"/>
        </w:rPr>
        <w:t>р</w:t>
      </w:r>
      <w:r w:rsidRPr="00E52C41">
        <w:rPr>
          <w:spacing w:val="-5"/>
          <w:position w:val="-1"/>
          <w:sz w:val="28"/>
          <w:szCs w:val="28"/>
        </w:rPr>
        <w:t>у</w:t>
      </w:r>
      <w:r w:rsidRPr="00E52C41">
        <w:rPr>
          <w:position w:val="-1"/>
          <w:sz w:val="28"/>
          <w:szCs w:val="28"/>
        </w:rPr>
        <w:t>ющ</w:t>
      </w:r>
      <w:r w:rsidRPr="00E52C41">
        <w:rPr>
          <w:spacing w:val="1"/>
          <w:position w:val="-1"/>
          <w:sz w:val="28"/>
          <w:szCs w:val="28"/>
        </w:rPr>
        <w:t>и</w:t>
      </w:r>
      <w:r w:rsidRPr="00E52C41">
        <w:rPr>
          <w:spacing w:val="-1"/>
          <w:position w:val="-1"/>
          <w:sz w:val="28"/>
          <w:szCs w:val="28"/>
        </w:rPr>
        <w:t>м</w:t>
      </w:r>
      <w:r w:rsidRPr="00E52C41">
        <w:rPr>
          <w:position w:val="-1"/>
          <w:sz w:val="28"/>
          <w:szCs w:val="28"/>
        </w:rPr>
        <w:t>и</w:t>
      </w:r>
      <w:r w:rsidRPr="00E52C41">
        <w:rPr>
          <w:spacing w:val="1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р</w:t>
      </w:r>
      <w:r w:rsidRPr="00E52C41">
        <w:rPr>
          <w:spacing w:val="-1"/>
          <w:position w:val="-1"/>
          <w:sz w:val="28"/>
          <w:szCs w:val="28"/>
        </w:rPr>
        <w:t>еа</w:t>
      </w:r>
      <w:r w:rsidRPr="00E52C41">
        <w:rPr>
          <w:position w:val="-1"/>
          <w:sz w:val="28"/>
          <w:szCs w:val="28"/>
        </w:rPr>
        <w:t>л</w:t>
      </w:r>
      <w:r w:rsidRPr="00E52C41">
        <w:rPr>
          <w:spacing w:val="1"/>
          <w:position w:val="-1"/>
          <w:sz w:val="28"/>
          <w:szCs w:val="28"/>
        </w:rPr>
        <w:t>из</w:t>
      </w:r>
      <w:r w:rsidRPr="00E52C41">
        <w:rPr>
          <w:spacing w:val="-1"/>
          <w:position w:val="-1"/>
          <w:sz w:val="28"/>
          <w:szCs w:val="28"/>
        </w:rPr>
        <w:t>а</w:t>
      </w:r>
      <w:r w:rsidRPr="00E52C41">
        <w:rPr>
          <w:spacing w:val="1"/>
          <w:position w:val="-1"/>
          <w:sz w:val="28"/>
          <w:szCs w:val="28"/>
        </w:rPr>
        <w:t>ци</w:t>
      </w:r>
      <w:r w:rsidRPr="00E52C41">
        <w:rPr>
          <w:position w:val="-1"/>
          <w:sz w:val="28"/>
          <w:szCs w:val="28"/>
        </w:rPr>
        <w:t>ю ФГОС</w:t>
      </w:r>
      <w:r w:rsidRPr="00E52C41">
        <w:rPr>
          <w:spacing w:val="4"/>
          <w:position w:val="-1"/>
          <w:sz w:val="28"/>
          <w:szCs w:val="28"/>
        </w:rPr>
        <w:t xml:space="preserve"> </w:t>
      </w:r>
      <w:r w:rsidRPr="00E52C41">
        <w:rPr>
          <w:position w:val="-1"/>
          <w:sz w:val="28"/>
          <w:szCs w:val="28"/>
        </w:rPr>
        <w:t>ДО.</w:t>
      </w:r>
    </w:p>
    <w:p w:rsidR="00752106" w:rsidRPr="00E52C41" w:rsidRDefault="00752106" w:rsidP="00752106">
      <w:pPr>
        <w:widowControl w:val="0"/>
        <w:numPr>
          <w:ilvl w:val="0"/>
          <w:numId w:val="2"/>
        </w:numPr>
        <w:tabs>
          <w:tab w:val="left" w:pos="1660"/>
        </w:tabs>
        <w:autoSpaceDE w:val="0"/>
        <w:autoSpaceDN w:val="0"/>
        <w:adjustRightInd w:val="0"/>
        <w:spacing w:before="21" w:line="274" w:lineRule="exact"/>
        <w:ind w:right="273"/>
        <w:jc w:val="both"/>
        <w:rPr>
          <w:sz w:val="28"/>
          <w:szCs w:val="28"/>
        </w:rPr>
      </w:pPr>
      <w:r w:rsidRPr="00E52C41">
        <w:rPr>
          <w:sz w:val="28"/>
          <w:szCs w:val="28"/>
        </w:rPr>
        <w:t>Орг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низ</w:t>
      </w:r>
      <w:r w:rsidRPr="00E52C41">
        <w:rPr>
          <w:sz w:val="28"/>
          <w:szCs w:val="28"/>
        </w:rPr>
        <w:t>ов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</w:t>
      </w:r>
      <w:r w:rsidRPr="00E52C41">
        <w:rPr>
          <w:sz w:val="28"/>
          <w:szCs w:val="28"/>
        </w:rPr>
        <w:t>а</w:t>
      </w:r>
      <w:r w:rsidRPr="00E52C41">
        <w:rPr>
          <w:spacing w:val="50"/>
          <w:sz w:val="28"/>
          <w:szCs w:val="28"/>
        </w:rPr>
        <w:t xml:space="preserve"> </w:t>
      </w:r>
      <w:r w:rsidRPr="00E52C41">
        <w:rPr>
          <w:sz w:val="28"/>
          <w:szCs w:val="28"/>
        </w:rPr>
        <w:t>эффек</w:t>
      </w:r>
      <w:r w:rsidRPr="00E52C41">
        <w:rPr>
          <w:spacing w:val="1"/>
          <w:sz w:val="28"/>
          <w:szCs w:val="28"/>
        </w:rPr>
        <w:t>т</w:t>
      </w:r>
      <w:r w:rsidRPr="00E52C41">
        <w:rPr>
          <w:spacing w:val="-1"/>
          <w:sz w:val="28"/>
          <w:szCs w:val="28"/>
        </w:rPr>
        <w:t>и</w:t>
      </w:r>
      <w:r w:rsidRPr="00E52C41">
        <w:rPr>
          <w:sz w:val="28"/>
          <w:szCs w:val="28"/>
        </w:rPr>
        <w:t>вн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я</w:t>
      </w:r>
      <w:r w:rsidRPr="00E52C41">
        <w:rPr>
          <w:spacing w:val="52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к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дров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я</w:t>
      </w:r>
      <w:r w:rsidRPr="00E52C41">
        <w:rPr>
          <w:spacing w:val="50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ол</w:t>
      </w:r>
      <w:r w:rsidRPr="00E52C41">
        <w:rPr>
          <w:spacing w:val="1"/>
          <w:sz w:val="28"/>
          <w:szCs w:val="28"/>
        </w:rPr>
        <w:t>и</w:t>
      </w:r>
      <w:r w:rsidRPr="00E52C41">
        <w:rPr>
          <w:sz w:val="28"/>
          <w:szCs w:val="28"/>
        </w:rPr>
        <w:t>т</w:t>
      </w:r>
      <w:r w:rsidRPr="00E52C41">
        <w:rPr>
          <w:spacing w:val="1"/>
          <w:sz w:val="28"/>
          <w:szCs w:val="28"/>
        </w:rPr>
        <w:t>и</w:t>
      </w:r>
      <w:r w:rsidRPr="00E52C41">
        <w:rPr>
          <w:spacing w:val="-1"/>
          <w:sz w:val="28"/>
          <w:szCs w:val="28"/>
        </w:rPr>
        <w:t>ка</w:t>
      </w:r>
      <w:r w:rsidRPr="00E52C41">
        <w:rPr>
          <w:sz w:val="28"/>
          <w:szCs w:val="28"/>
        </w:rPr>
        <w:t>,</w:t>
      </w:r>
      <w:r w:rsidRPr="00E52C41">
        <w:rPr>
          <w:spacing w:val="50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о</w:t>
      </w:r>
      <w:r w:rsidRPr="00E52C41">
        <w:rPr>
          <w:spacing w:val="1"/>
          <w:sz w:val="28"/>
          <w:szCs w:val="28"/>
        </w:rPr>
        <w:t>з</w:t>
      </w:r>
      <w:r w:rsidRPr="00E52C41">
        <w:rPr>
          <w:sz w:val="28"/>
          <w:szCs w:val="28"/>
        </w:rPr>
        <w:t>воляющая</w:t>
      </w:r>
      <w:r w:rsidRPr="00E52C41">
        <w:rPr>
          <w:spacing w:val="52"/>
          <w:sz w:val="28"/>
          <w:szCs w:val="28"/>
        </w:rPr>
        <w:t xml:space="preserve"> </w:t>
      </w:r>
      <w:r w:rsidRPr="00E52C41">
        <w:rPr>
          <w:sz w:val="28"/>
          <w:szCs w:val="28"/>
        </w:rPr>
        <w:t>р</w:t>
      </w:r>
      <w:r w:rsidRPr="00E52C41">
        <w:rPr>
          <w:spacing w:val="-1"/>
          <w:sz w:val="28"/>
          <w:szCs w:val="28"/>
        </w:rPr>
        <w:t>еа</w:t>
      </w:r>
      <w:r w:rsidRPr="00E52C41">
        <w:rPr>
          <w:sz w:val="28"/>
          <w:szCs w:val="28"/>
        </w:rPr>
        <w:t>л</w:t>
      </w:r>
      <w:r w:rsidRPr="00E52C41">
        <w:rPr>
          <w:spacing w:val="1"/>
          <w:sz w:val="28"/>
          <w:szCs w:val="28"/>
        </w:rPr>
        <w:t>из</w:t>
      </w:r>
      <w:r w:rsidRPr="00E52C41">
        <w:rPr>
          <w:sz w:val="28"/>
          <w:szCs w:val="28"/>
        </w:rPr>
        <w:t>ов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ть</w:t>
      </w:r>
      <w:r w:rsidRPr="00E52C41">
        <w:rPr>
          <w:spacing w:val="52"/>
          <w:sz w:val="28"/>
          <w:szCs w:val="28"/>
        </w:rPr>
        <w:t xml:space="preserve"> </w:t>
      </w:r>
      <w:r w:rsidRPr="00E52C41">
        <w:rPr>
          <w:spacing w:val="-1"/>
          <w:sz w:val="28"/>
          <w:szCs w:val="28"/>
        </w:rPr>
        <w:t>с</w:t>
      </w:r>
      <w:r w:rsidRPr="00E52C41">
        <w:rPr>
          <w:sz w:val="28"/>
          <w:szCs w:val="28"/>
        </w:rPr>
        <w:t>о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рово</w:t>
      </w:r>
      <w:r w:rsidRPr="00E52C41">
        <w:rPr>
          <w:spacing w:val="-1"/>
          <w:sz w:val="28"/>
          <w:szCs w:val="28"/>
        </w:rPr>
        <w:t>ж</w:t>
      </w:r>
      <w:r w:rsidRPr="00E52C41">
        <w:rPr>
          <w:sz w:val="28"/>
          <w:szCs w:val="28"/>
        </w:rPr>
        <w:t>д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ни</w:t>
      </w:r>
      <w:r w:rsidRPr="00E52C41">
        <w:rPr>
          <w:sz w:val="28"/>
          <w:szCs w:val="28"/>
        </w:rPr>
        <w:t>е</w:t>
      </w:r>
      <w:r w:rsidRPr="00E52C41">
        <w:rPr>
          <w:spacing w:val="49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о</w:t>
      </w:r>
      <w:r w:rsidRPr="00E52C41">
        <w:rPr>
          <w:spacing w:val="50"/>
          <w:sz w:val="28"/>
          <w:szCs w:val="28"/>
        </w:rPr>
        <w:t xml:space="preserve"> </w:t>
      </w:r>
      <w:r w:rsidRPr="00E52C41">
        <w:rPr>
          <w:sz w:val="28"/>
          <w:szCs w:val="28"/>
        </w:rPr>
        <w:t>вн</w:t>
      </w:r>
      <w:r w:rsidRPr="00E52C41">
        <w:rPr>
          <w:spacing w:val="-1"/>
          <w:sz w:val="28"/>
          <w:szCs w:val="28"/>
        </w:rPr>
        <w:t>е</w:t>
      </w:r>
      <w:r w:rsidRPr="00E52C41">
        <w:rPr>
          <w:sz w:val="28"/>
          <w:szCs w:val="28"/>
        </w:rPr>
        <w:t>др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ни</w:t>
      </w:r>
      <w:r w:rsidRPr="00E52C41">
        <w:rPr>
          <w:sz w:val="28"/>
          <w:szCs w:val="28"/>
        </w:rPr>
        <w:t>ю</w:t>
      </w:r>
      <w:r w:rsidRPr="00E52C41">
        <w:rPr>
          <w:spacing w:val="54"/>
          <w:sz w:val="28"/>
          <w:szCs w:val="28"/>
        </w:rPr>
        <w:t xml:space="preserve"> </w:t>
      </w:r>
      <w:r w:rsidRPr="00E52C41">
        <w:rPr>
          <w:sz w:val="28"/>
          <w:szCs w:val="28"/>
        </w:rPr>
        <w:t>ФГОС</w:t>
      </w:r>
      <w:r w:rsidR="00CF2AA8" w:rsidRPr="00E52C41">
        <w:rPr>
          <w:sz w:val="28"/>
          <w:szCs w:val="28"/>
        </w:rPr>
        <w:t xml:space="preserve"> ДО</w:t>
      </w:r>
      <w:r w:rsidRPr="00E52C41">
        <w:rPr>
          <w:sz w:val="28"/>
          <w:szCs w:val="28"/>
        </w:rPr>
        <w:t>, и</w:t>
      </w:r>
      <w:r w:rsidRPr="00E52C41">
        <w:rPr>
          <w:spacing w:val="1"/>
          <w:sz w:val="28"/>
          <w:szCs w:val="28"/>
        </w:rPr>
        <w:t xml:space="preserve"> и</w:t>
      </w:r>
      <w:r w:rsidRPr="00E52C41">
        <w:rPr>
          <w:spacing w:val="-1"/>
          <w:sz w:val="28"/>
          <w:szCs w:val="28"/>
        </w:rPr>
        <w:t>мее</w:t>
      </w:r>
      <w:r w:rsidRPr="00E52C41">
        <w:rPr>
          <w:sz w:val="28"/>
          <w:szCs w:val="28"/>
        </w:rPr>
        <w:t>т</w:t>
      </w:r>
      <w:r w:rsidRPr="00E52C41">
        <w:rPr>
          <w:spacing w:val="1"/>
          <w:sz w:val="28"/>
          <w:szCs w:val="28"/>
        </w:rPr>
        <w:t>с</w:t>
      </w:r>
      <w:r w:rsidRPr="00E52C41">
        <w:rPr>
          <w:sz w:val="28"/>
          <w:szCs w:val="28"/>
        </w:rPr>
        <w:t xml:space="preserve">я </w:t>
      </w:r>
      <w:r w:rsidRPr="00E52C41">
        <w:rPr>
          <w:spacing w:val="1"/>
          <w:sz w:val="28"/>
          <w:szCs w:val="28"/>
        </w:rPr>
        <w:t>п</w:t>
      </w:r>
      <w:r w:rsidRPr="00E52C41">
        <w:rPr>
          <w:spacing w:val="-1"/>
          <w:sz w:val="28"/>
          <w:szCs w:val="28"/>
        </w:rPr>
        <w:t>е</w:t>
      </w:r>
      <w:r w:rsidRPr="00E52C41">
        <w:rPr>
          <w:sz w:val="28"/>
          <w:szCs w:val="28"/>
        </w:rPr>
        <w:t>р</w:t>
      </w:r>
      <w:r w:rsidRPr="00E52C41">
        <w:rPr>
          <w:spacing w:val="-1"/>
          <w:sz w:val="28"/>
          <w:szCs w:val="28"/>
        </w:rPr>
        <w:t>с</w:t>
      </w:r>
      <w:r w:rsidRPr="00E52C41">
        <w:rPr>
          <w:spacing w:val="1"/>
          <w:sz w:val="28"/>
          <w:szCs w:val="28"/>
        </w:rPr>
        <w:t>п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к</w:t>
      </w:r>
      <w:r w:rsidRPr="00E52C41">
        <w:rPr>
          <w:sz w:val="28"/>
          <w:szCs w:val="28"/>
        </w:rPr>
        <w:t>т</w:t>
      </w:r>
      <w:r w:rsidRPr="00E52C41">
        <w:rPr>
          <w:spacing w:val="1"/>
          <w:sz w:val="28"/>
          <w:szCs w:val="28"/>
        </w:rPr>
        <w:t>и</w:t>
      </w:r>
      <w:r w:rsidRPr="00E52C41">
        <w:rPr>
          <w:sz w:val="28"/>
          <w:szCs w:val="28"/>
        </w:rPr>
        <w:t>вное</w:t>
      </w:r>
      <w:r w:rsidRPr="00E52C41">
        <w:rPr>
          <w:spacing w:val="-1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л</w:t>
      </w:r>
      <w:r w:rsidRPr="00E52C41">
        <w:rPr>
          <w:spacing w:val="-3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</w:t>
      </w:r>
      <w:r w:rsidRPr="00E52C41">
        <w:rPr>
          <w:spacing w:val="-1"/>
          <w:sz w:val="28"/>
          <w:szCs w:val="28"/>
        </w:rPr>
        <w:t>и</w:t>
      </w:r>
      <w:r w:rsidRPr="00E52C41">
        <w:rPr>
          <w:sz w:val="28"/>
          <w:szCs w:val="28"/>
        </w:rPr>
        <w:t>ров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ни</w:t>
      </w:r>
      <w:r w:rsidRPr="00E52C41">
        <w:rPr>
          <w:sz w:val="28"/>
          <w:szCs w:val="28"/>
        </w:rPr>
        <w:t>е</w:t>
      </w:r>
      <w:r w:rsidRPr="00E52C41">
        <w:rPr>
          <w:spacing w:val="4"/>
          <w:sz w:val="28"/>
          <w:szCs w:val="28"/>
        </w:rPr>
        <w:t xml:space="preserve"> </w:t>
      </w:r>
      <w:r w:rsidRPr="00E52C41">
        <w:rPr>
          <w:sz w:val="28"/>
          <w:szCs w:val="28"/>
        </w:rPr>
        <w:t>р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бо</w:t>
      </w:r>
      <w:r w:rsidRPr="00E52C41">
        <w:rPr>
          <w:spacing w:val="1"/>
          <w:sz w:val="28"/>
          <w:szCs w:val="28"/>
        </w:rPr>
        <w:t>т</w:t>
      </w:r>
      <w:r w:rsidRPr="00E52C41">
        <w:rPr>
          <w:sz w:val="28"/>
          <w:szCs w:val="28"/>
        </w:rPr>
        <w:t>ы в</w:t>
      </w:r>
      <w:r w:rsidRPr="00E52C41">
        <w:rPr>
          <w:spacing w:val="-1"/>
          <w:sz w:val="28"/>
          <w:szCs w:val="28"/>
        </w:rPr>
        <w:t xml:space="preserve"> </w:t>
      </w:r>
      <w:r w:rsidRPr="00E52C41">
        <w:rPr>
          <w:sz w:val="28"/>
          <w:szCs w:val="28"/>
        </w:rPr>
        <w:t>д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нн</w:t>
      </w:r>
      <w:r w:rsidRPr="00E52C41">
        <w:rPr>
          <w:sz w:val="28"/>
          <w:szCs w:val="28"/>
        </w:rPr>
        <w:t>ом</w:t>
      </w:r>
      <w:r w:rsidRPr="00E52C41">
        <w:rPr>
          <w:spacing w:val="-1"/>
          <w:sz w:val="28"/>
          <w:szCs w:val="28"/>
        </w:rPr>
        <w:t xml:space="preserve"> </w:t>
      </w:r>
      <w:r w:rsidRPr="00E52C41">
        <w:rPr>
          <w:spacing w:val="1"/>
          <w:sz w:val="28"/>
          <w:szCs w:val="28"/>
        </w:rPr>
        <w:t>н</w:t>
      </w:r>
      <w:r w:rsidRPr="00E52C41">
        <w:rPr>
          <w:spacing w:val="-1"/>
          <w:sz w:val="28"/>
          <w:szCs w:val="28"/>
        </w:rPr>
        <w:t>а</w:t>
      </w:r>
      <w:r w:rsidRPr="00E52C41">
        <w:rPr>
          <w:spacing w:val="1"/>
          <w:sz w:val="28"/>
          <w:szCs w:val="28"/>
        </w:rPr>
        <w:t>п</w:t>
      </w:r>
      <w:r w:rsidRPr="00E52C41">
        <w:rPr>
          <w:sz w:val="28"/>
          <w:szCs w:val="28"/>
        </w:rPr>
        <w:t>р</w:t>
      </w:r>
      <w:r w:rsidRPr="00E52C41">
        <w:rPr>
          <w:spacing w:val="-1"/>
          <w:sz w:val="28"/>
          <w:szCs w:val="28"/>
        </w:rPr>
        <w:t>а</w:t>
      </w:r>
      <w:r w:rsidRPr="00E52C41">
        <w:rPr>
          <w:sz w:val="28"/>
          <w:szCs w:val="28"/>
        </w:rPr>
        <w:t>вл</w:t>
      </w:r>
      <w:r w:rsidRPr="00E52C41">
        <w:rPr>
          <w:spacing w:val="-1"/>
          <w:sz w:val="28"/>
          <w:szCs w:val="28"/>
        </w:rPr>
        <w:t>е</w:t>
      </w:r>
      <w:r w:rsidRPr="00E52C41">
        <w:rPr>
          <w:spacing w:val="1"/>
          <w:sz w:val="28"/>
          <w:szCs w:val="28"/>
        </w:rPr>
        <w:t>нии</w:t>
      </w:r>
      <w:r w:rsidRPr="00E52C41">
        <w:rPr>
          <w:sz w:val="28"/>
          <w:szCs w:val="28"/>
        </w:rPr>
        <w:t>.</w:t>
      </w:r>
    </w:p>
    <w:p w:rsidR="00752106" w:rsidRPr="00E52C41" w:rsidRDefault="008A6410" w:rsidP="008A6410">
      <w:pPr>
        <w:tabs>
          <w:tab w:val="left" w:pos="5415"/>
        </w:tabs>
        <w:rPr>
          <w:sz w:val="28"/>
          <w:szCs w:val="28"/>
        </w:rPr>
      </w:pPr>
      <w:r w:rsidRPr="00E52C41">
        <w:rPr>
          <w:sz w:val="28"/>
          <w:szCs w:val="28"/>
        </w:rPr>
        <w:tab/>
      </w:r>
    </w:p>
    <w:tbl>
      <w:tblPr>
        <w:tblW w:w="512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5"/>
        <w:gridCol w:w="4467"/>
        <w:gridCol w:w="2965"/>
        <w:gridCol w:w="279"/>
        <w:gridCol w:w="2883"/>
        <w:gridCol w:w="3865"/>
      </w:tblGrid>
      <w:tr w:rsidR="00752106" w:rsidRPr="00E52C41" w:rsidTr="00136BAE">
        <w:trPr>
          <w:trHeight w:val="529"/>
        </w:trPr>
        <w:tc>
          <w:tcPr>
            <w:tcW w:w="226" w:type="pct"/>
            <w:vAlign w:val="center"/>
          </w:tcPr>
          <w:p w:rsidR="00752106" w:rsidRPr="00E52C41" w:rsidRDefault="00752106" w:rsidP="000263D7">
            <w:pPr>
              <w:jc w:val="center"/>
              <w:rPr>
                <w:bCs/>
                <w:sz w:val="28"/>
                <w:szCs w:val="28"/>
              </w:rPr>
            </w:pPr>
            <w:r w:rsidRPr="00E52C4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75" w:type="pct"/>
            <w:vAlign w:val="center"/>
          </w:tcPr>
          <w:p w:rsidR="00752106" w:rsidRPr="00E52C41" w:rsidRDefault="00752106" w:rsidP="000263D7">
            <w:pPr>
              <w:jc w:val="center"/>
              <w:rPr>
                <w:bCs/>
                <w:sz w:val="28"/>
                <w:szCs w:val="28"/>
              </w:rPr>
            </w:pPr>
            <w:r w:rsidRPr="00E52C41"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071" w:type="pct"/>
            <w:gridSpan w:val="2"/>
            <w:vAlign w:val="center"/>
          </w:tcPr>
          <w:p w:rsidR="00752106" w:rsidRPr="00E52C41" w:rsidRDefault="00752106" w:rsidP="000263D7">
            <w:pPr>
              <w:jc w:val="center"/>
              <w:rPr>
                <w:bCs/>
                <w:sz w:val="28"/>
                <w:szCs w:val="28"/>
              </w:rPr>
            </w:pPr>
            <w:r w:rsidRPr="00E52C41"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952" w:type="pct"/>
            <w:vAlign w:val="center"/>
          </w:tcPr>
          <w:p w:rsidR="00752106" w:rsidRPr="00E52C41" w:rsidRDefault="00752106" w:rsidP="000263D7">
            <w:pPr>
              <w:jc w:val="center"/>
              <w:rPr>
                <w:bCs/>
                <w:sz w:val="28"/>
                <w:szCs w:val="28"/>
              </w:rPr>
            </w:pPr>
            <w:r w:rsidRPr="00E52C41">
              <w:rPr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276" w:type="pct"/>
            <w:vAlign w:val="center"/>
          </w:tcPr>
          <w:p w:rsidR="00752106" w:rsidRPr="00E52C41" w:rsidRDefault="00752106" w:rsidP="000263D7">
            <w:pPr>
              <w:jc w:val="center"/>
              <w:rPr>
                <w:bCs/>
                <w:sz w:val="28"/>
                <w:szCs w:val="28"/>
              </w:rPr>
            </w:pPr>
            <w:r w:rsidRPr="00E52C41">
              <w:rPr>
                <w:bCs/>
                <w:sz w:val="28"/>
                <w:szCs w:val="28"/>
              </w:rPr>
              <w:t>Результат</w:t>
            </w:r>
          </w:p>
        </w:tc>
      </w:tr>
      <w:tr w:rsidR="005B3C2D" w:rsidRPr="00E52C41" w:rsidTr="00136BAE">
        <w:trPr>
          <w:trHeight w:val="529"/>
        </w:trPr>
        <w:tc>
          <w:tcPr>
            <w:tcW w:w="5000" w:type="pct"/>
            <w:gridSpan w:val="6"/>
            <w:vAlign w:val="center"/>
          </w:tcPr>
          <w:p w:rsidR="005B3C2D" w:rsidRPr="00E52C41" w:rsidRDefault="005B3C2D" w:rsidP="000263D7">
            <w:pPr>
              <w:jc w:val="center"/>
              <w:rPr>
                <w:b/>
                <w:bCs/>
                <w:sz w:val="28"/>
                <w:szCs w:val="28"/>
              </w:rPr>
            </w:pPr>
            <w:r w:rsidRPr="00E52C41">
              <w:rPr>
                <w:b/>
                <w:bCs/>
                <w:sz w:val="28"/>
                <w:szCs w:val="28"/>
              </w:rPr>
              <w:t>Создание нормативно-правового</w:t>
            </w:r>
            <w:r w:rsidR="00AD7551" w:rsidRPr="00E52C41">
              <w:rPr>
                <w:b/>
                <w:bCs/>
                <w:sz w:val="28"/>
                <w:szCs w:val="28"/>
              </w:rPr>
              <w:t xml:space="preserve">, </w:t>
            </w:r>
            <w:r w:rsidRPr="00E52C41">
              <w:rPr>
                <w:b/>
                <w:bCs/>
                <w:sz w:val="28"/>
                <w:szCs w:val="28"/>
              </w:rPr>
              <w:t xml:space="preserve"> </w:t>
            </w:r>
            <w:r w:rsidR="00AD7551" w:rsidRPr="00E52C41">
              <w:rPr>
                <w:b/>
                <w:sz w:val="28"/>
                <w:szCs w:val="28"/>
              </w:rPr>
              <w:t xml:space="preserve">методического и аналитического </w:t>
            </w:r>
            <w:r w:rsidRPr="00E52C41">
              <w:rPr>
                <w:b/>
                <w:bCs/>
                <w:sz w:val="28"/>
                <w:szCs w:val="28"/>
              </w:rPr>
              <w:t>обеспечения реализации ФГОС ДО</w:t>
            </w:r>
          </w:p>
        </w:tc>
      </w:tr>
      <w:tr w:rsidR="005742EB" w:rsidRPr="00E52C41" w:rsidTr="00136BAE">
        <w:trPr>
          <w:trHeight w:val="570"/>
        </w:trPr>
        <w:tc>
          <w:tcPr>
            <w:tcW w:w="226" w:type="pct"/>
            <w:tcBorders>
              <w:bottom w:val="single" w:sz="2" w:space="0" w:color="auto"/>
            </w:tcBorders>
          </w:tcPr>
          <w:p w:rsidR="005742EB" w:rsidRPr="00E52C41" w:rsidRDefault="00180582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1</w:t>
            </w:r>
            <w:r w:rsidR="005742EB" w:rsidRPr="00E52C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75" w:type="pct"/>
            <w:tcBorders>
              <w:bottom w:val="single" w:sz="2" w:space="0" w:color="auto"/>
            </w:tcBorders>
          </w:tcPr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Изучение</w:t>
            </w:r>
            <w:r w:rsidR="00A64C24" w:rsidRPr="00E52C41">
              <w:rPr>
                <w:sz w:val="28"/>
                <w:szCs w:val="28"/>
              </w:rPr>
              <w:t xml:space="preserve"> и доведение до МБДОУ</w:t>
            </w:r>
            <w:r w:rsidRPr="00E52C41">
              <w:rPr>
                <w:sz w:val="28"/>
                <w:szCs w:val="28"/>
              </w:rPr>
              <w:t xml:space="preserve"> нормативно-правовых актов</w:t>
            </w:r>
            <w:r w:rsidR="00A64C24" w:rsidRPr="00E52C41">
              <w:rPr>
                <w:sz w:val="28"/>
                <w:szCs w:val="28"/>
              </w:rPr>
              <w:t xml:space="preserve">, </w:t>
            </w:r>
            <w:r w:rsidR="00A64C24" w:rsidRPr="00E52C41">
              <w:rPr>
                <w:sz w:val="28"/>
                <w:szCs w:val="28"/>
              </w:rPr>
              <w:lastRenderedPageBreak/>
              <w:t>рекомендаций</w:t>
            </w:r>
            <w:r w:rsidRPr="00E52C41">
              <w:rPr>
                <w:sz w:val="28"/>
                <w:szCs w:val="28"/>
              </w:rPr>
              <w:t xml:space="preserve"> федерального и регионального уровней: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План действий по обеспечению введения ФГОС ДО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Разъяснения по отдельным вопросам введения ФГОС ДО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Порядок приема на обучение по образовательным программам ДО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Примерной формы договора на обучение по образовательным программам ДО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Методические рекомендации к минимальному наполнению игровой деятельностью образовательного процесса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Методические рекомендации по составлению ООП ДО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Методические рекомендации о базовом уровне оснащенности средствами обучения и воспитания для организации развивающей предметно-пространственной среды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Реестр примерных образовательных программ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Методические рекомендации по развитию негосударственного </w:t>
            </w:r>
            <w:r w:rsidRPr="00E52C41">
              <w:rPr>
                <w:sz w:val="28"/>
                <w:szCs w:val="28"/>
              </w:rPr>
              <w:lastRenderedPageBreak/>
              <w:t>сектора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Методические рекомендации по проведению аттестации педагогических работников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Методические рекомендации по оказанию платных дополнительных образовательных услуг</w:t>
            </w:r>
          </w:p>
          <w:p w:rsidR="005742EB" w:rsidRPr="00E52C41" w:rsidRDefault="005742EB" w:rsidP="005742E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Внесение изменений в ФГОС ДО</w:t>
            </w:r>
          </w:p>
        </w:tc>
        <w:tc>
          <w:tcPr>
            <w:tcW w:w="1071" w:type="pct"/>
            <w:gridSpan w:val="2"/>
            <w:tcBorders>
              <w:bottom w:val="single" w:sz="2" w:space="0" w:color="auto"/>
            </w:tcBorders>
          </w:tcPr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>Март 2014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Февраль 2014 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Апрель 2014 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Май  2014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Май  2014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Май 2014 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2014 год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Июнь 2014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Ноябрь 2014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>2014 год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2014-2015гг</w:t>
            </w:r>
          </w:p>
        </w:tc>
        <w:tc>
          <w:tcPr>
            <w:tcW w:w="952" w:type="pct"/>
            <w:tcBorders>
              <w:bottom w:val="single" w:sz="2" w:space="0" w:color="auto"/>
            </w:tcBorders>
            <w:vAlign w:val="center"/>
          </w:tcPr>
          <w:p w:rsidR="005742EB" w:rsidRPr="00E52C41" w:rsidRDefault="005742EB" w:rsidP="005742EB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lastRenderedPageBreak/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5742EB" w:rsidRPr="00E52C41" w:rsidRDefault="005742EB" w:rsidP="005742EB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76" w:type="pct"/>
            <w:tcBorders>
              <w:bottom w:val="single" w:sz="2" w:space="0" w:color="auto"/>
            </w:tcBorders>
          </w:tcPr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Обсуждение, понимание стратегий членами районной </w:t>
            </w:r>
            <w:r w:rsidRPr="00E52C41">
              <w:rPr>
                <w:sz w:val="28"/>
                <w:szCs w:val="28"/>
              </w:rPr>
              <w:lastRenderedPageBreak/>
              <w:t>рабочей группы.</w:t>
            </w:r>
          </w:p>
          <w:p w:rsidR="005742EB" w:rsidRPr="00E52C41" w:rsidRDefault="005742EB" w:rsidP="005742EB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Проведение разъяснительной работы с руководителями ДОУ. Использование правовых актов федерального и регионального уровней для создания НПА в ДОУ, учет требований и рекомендаций в деятельности ДОУ.</w:t>
            </w:r>
          </w:p>
        </w:tc>
      </w:tr>
      <w:tr w:rsidR="005742EB" w:rsidRPr="00E52C41" w:rsidTr="00122361">
        <w:trPr>
          <w:trHeight w:val="445"/>
        </w:trPr>
        <w:tc>
          <w:tcPr>
            <w:tcW w:w="226" w:type="pct"/>
            <w:tcBorders>
              <w:top w:val="single" w:sz="4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Оценка стартовых условий введения ФГОС ДО по материалам федерального и регионального уровней:</w:t>
            </w:r>
          </w:p>
          <w:p w:rsidR="005742EB" w:rsidRPr="00E52C41" w:rsidRDefault="005742EB" w:rsidP="00697D3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Готовность воспитателей к введению ФГОС ДО</w:t>
            </w:r>
          </w:p>
          <w:p w:rsidR="005742EB" w:rsidRPr="00E52C41" w:rsidRDefault="005742EB" w:rsidP="00697D31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Требования к качеству услуг дошкольного образования со стороны воспитателей и родителей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42EB" w:rsidRPr="00E52C41" w:rsidRDefault="00AF15B8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Май </w:t>
            </w:r>
            <w:r w:rsidR="005742EB" w:rsidRPr="00E52C41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42EB" w:rsidRPr="00E52C41" w:rsidRDefault="005742EB" w:rsidP="000263D7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МБДОУ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Участие в опросе, ревизия имеющихся ресурсов</w:t>
            </w:r>
          </w:p>
        </w:tc>
      </w:tr>
      <w:tr w:rsidR="005742EB" w:rsidRPr="00E52C41" w:rsidTr="00122361">
        <w:trPr>
          <w:trHeight w:val="1144"/>
        </w:trPr>
        <w:tc>
          <w:tcPr>
            <w:tcW w:w="226" w:type="pct"/>
            <w:tcBorders>
              <w:top w:val="single" w:sz="4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3.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Проведение мониторинга </w:t>
            </w:r>
            <w:r w:rsidR="00AF15B8" w:rsidRPr="00E52C41">
              <w:rPr>
                <w:sz w:val="28"/>
                <w:szCs w:val="28"/>
              </w:rPr>
              <w:t>состояния МБДОУ Иланского района по введению</w:t>
            </w:r>
            <w:r w:rsidRPr="00E52C41">
              <w:rPr>
                <w:sz w:val="28"/>
                <w:szCs w:val="28"/>
              </w:rPr>
              <w:t xml:space="preserve"> ФГОС </w:t>
            </w:r>
            <w:r w:rsidR="00AF15B8" w:rsidRPr="00E52C41">
              <w:rPr>
                <w:sz w:val="28"/>
                <w:szCs w:val="28"/>
              </w:rPr>
              <w:t>ДО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42EB" w:rsidRPr="00E52C41" w:rsidRDefault="005742EB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Ежегодно (1 раз в полугодие) с мая 2014 по декабрь 2016 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742EB" w:rsidRPr="00E52C41" w:rsidRDefault="005742EB" w:rsidP="000263D7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МБДОУ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Регулирование действий ДОУ по созданию условий реализации ФГОС ДО</w:t>
            </w:r>
          </w:p>
        </w:tc>
      </w:tr>
      <w:tr w:rsidR="00AF15B8" w:rsidRPr="00E52C41" w:rsidTr="00122361">
        <w:trPr>
          <w:trHeight w:val="698"/>
        </w:trPr>
        <w:tc>
          <w:tcPr>
            <w:tcW w:w="226" w:type="pct"/>
            <w:tcBorders>
              <w:top w:val="single" w:sz="4" w:space="0" w:color="auto"/>
              <w:bottom w:val="single" w:sz="2" w:space="0" w:color="auto"/>
            </w:tcBorders>
          </w:tcPr>
          <w:p w:rsidR="00AF15B8" w:rsidRPr="00E52C41" w:rsidRDefault="00AF15B8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2" w:space="0" w:color="auto"/>
            </w:tcBorders>
          </w:tcPr>
          <w:p w:rsidR="00AF15B8" w:rsidRPr="00E52C41" w:rsidRDefault="00AF15B8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Подготовка документов для участия в краевом конкурсе </w:t>
            </w:r>
            <w:proofErr w:type="spellStart"/>
            <w:r w:rsidRPr="00E52C41">
              <w:rPr>
                <w:sz w:val="28"/>
                <w:szCs w:val="28"/>
              </w:rPr>
              <w:t>пилотных</w:t>
            </w:r>
            <w:proofErr w:type="spellEnd"/>
            <w:r w:rsidRPr="00E52C41"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F15B8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Май 2014 года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F15B8" w:rsidRPr="00E52C41" w:rsidRDefault="00A64C24" w:rsidP="000263D7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МБДОУ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2" w:space="0" w:color="auto"/>
            </w:tcBorders>
          </w:tcPr>
          <w:p w:rsidR="00AF15B8" w:rsidRPr="00E52C41" w:rsidRDefault="00A64C24" w:rsidP="000263D7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Предоставление конкурсных документов в </w:t>
            </w:r>
            <w:proofErr w:type="spellStart"/>
            <w:r w:rsidRPr="00E52C41">
              <w:rPr>
                <w:sz w:val="28"/>
                <w:szCs w:val="28"/>
              </w:rPr>
              <w:t>МОиН</w:t>
            </w:r>
            <w:proofErr w:type="spellEnd"/>
            <w:r w:rsidRPr="00E52C41">
              <w:rPr>
                <w:sz w:val="28"/>
                <w:szCs w:val="28"/>
              </w:rPr>
              <w:t xml:space="preserve"> КК</w:t>
            </w:r>
          </w:p>
        </w:tc>
      </w:tr>
      <w:tr w:rsidR="00A64C24" w:rsidRPr="00E52C41" w:rsidTr="00122361">
        <w:trPr>
          <w:trHeight w:val="1977"/>
        </w:trPr>
        <w:tc>
          <w:tcPr>
            <w:tcW w:w="226" w:type="pct"/>
            <w:tcBorders>
              <w:top w:val="single" w:sz="4" w:space="0" w:color="auto"/>
              <w:bottom w:val="single" w:sz="2" w:space="0" w:color="auto"/>
            </w:tcBorders>
          </w:tcPr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75" w:type="pct"/>
            <w:tcBorders>
              <w:top w:val="single" w:sz="4" w:space="0" w:color="auto"/>
              <w:bottom w:val="single" w:sz="2" w:space="0" w:color="auto"/>
            </w:tcBorders>
          </w:tcPr>
          <w:p w:rsidR="00A64C24" w:rsidRPr="00E52C41" w:rsidRDefault="00A64C24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Приведение НПА в соответствии  с ФГОС ДО:</w:t>
            </w:r>
          </w:p>
          <w:p w:rsidR="00A64C24" w:rsidRPr="00E52C41" w:rsidRDefault="00A64C24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ООП ДО</w:t>
            </w:r>
          </w:p>
          <w:p w:rsidR="00A64C24" w:rsidRPr="00E52C41" w:rsidRDefault="00A64C24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Программа развития</w:t>
            </w:r>
          </w:p>
          <w:p w:rsidR="00A64C24" w:rsidRPr="00E52C41" w:rsidRDefault="00A64C24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Должностные инструкции</w:t>
            </w:r>
          </w:p>
          <w:p w:rsidR="00A64C24" w:rsidRPr="00E52C41" w:rsidRDefault="00A64C24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Положения</w:t>
            </w:r>
          </w:p>
          <w:p w:rsidR="00A64C24" w:rsidRPr="00E52C41" w:rsidRDefault="00A64C24" w:rsidP="000263D7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Другие документы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2014-2015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  <w:r w:rsidRPr="00E52C41">
              <w:rPr>
                <w:sz w:val="28"/>
                <w:szCs w:val="28"/>
              </w:rPr>
              <w:t>:</w:t>
            </w:r>
          </w:p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Август 2014 года</w:t>
            </w:r>
          </w:p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Август 2014 года</w:t>
            </w:r>
          </w:p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Не позднее мая 2015 года</w:t>
            </w:r>
          </w:p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Сентябрь 2014 – декабрь 2015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64C24" w:rsidRPr="00E52C41" w:rsidRDefault="00A64C24" w:rsidP="000263D7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МБДОУ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2" w:space="0" w:color="auto"/>
            </w:tcBorders>
          </w:tcPr>
          <w:p w:rsidR="00A64C24" w:rsidRPr="00E52C41" w:rsidRDefault="00A64C24" w:rsidP="000263D7">
            <w:pPr>
              <w:ind w:right="112"/>
              <w:rPr>
                <w:sz w:val="28"/>
                <w:szCs w:val="28"/>
              </w:rPr>
            </w:pPr>
          </w:p>
          <w:p w:rsidR="00A64C24" w:rsidRPr="00E52C41" w:rsidRDefault="00A64C24" w:rsidP="000263D7">
            <w:pPr>
              <w:ind w:right="112"/>
              <w:rPr>
                <w:sz w:val="28"/>
                <w:szCs w:val="28"/>
              </w:rPr>
            </w:pPr>
          </w:p>
          <w:p w:rsidR="00A64C24" w:rsidRPr="00E52C41" w:rsidRDefault="00A64C24" w:rsidP="000263D7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Разработаны документы</w:t>
            </w:r>
          </w:p>
        </w:tc>
      </w:tr>
      <w:tr w:rsidR="005742EB" w:rsidRPr="00E52C41" w:rsidTr="00744BA2">
        <w:trPr>
          <w:trHeight w:val="37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2" w:space="0" w:color="auto"/>
            </w:tcBorders>
          </w:tcPr>
          <w:p w:rsidR="004D726A" w:rsidRPr="00E52C41" w:rsidRDefault="004D726A" w:rsidP="00744BA2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  <w:p w:rsidR="005742EB" w:rsidRPr="00E52C41" w:rsidRDefault="005742EB" w:rsidP="00744BA2">
            <w:pPr>
              <w:ind w:right="112"/>
              <w:jc w:val="center"/>
              <w:rPr>
                <w:b/>
                <w:sz w:val="28"/>
                <w:szCs w:val="28"/>
              </w:rPr>
            </w:pPr>
            <w:r w:rsidRPr="00E52C41">
              <w:rPr>
                <w:b/>
                <w:sz w:val="28"/>
                <w:szCs w:val="28"/>
              </w:rPr>
              <w:t>Организационно</w:t>
            </w:r>
            <w:r w:rsidR="00165BF6" w:rsidRPr="00E52C41">
              <w:rPr>
                <w:b/>
                <w:sz w:val="28"/>
                <w:szCs w:val="28"/>
              </w:rPr>
              <w:t>е</w:t>
            </w:r>
            <w:r w:rsidRPr="00E52C41">
              <w:rPr>
                <w:b/>
                <w:sz w:val="28"/>
                <w:szCs w:val="28"/>
              </w:rPr>
              <w:t xml:space="preserve"> обеспечение реализации ФГОС</w:t>
            </w:r>
            <w:r w:rsidR="005D4F14" w:rsidRPr="00E52C41">
              <w:rPr>
                <w:b/>
                <w:sz w:val="28"/>
                <w:szCs w:val="28"/>
              </w:rPr>
              <w:t xml:space="preserve"> ДО</w:t>
            </w:r>
          </w:p>
          <w:p w:rsidR="004D726A" w:rsidRPr="00E52C41" w:rsidRDefault="004D726A" w:rsidP="00744BA2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</w:tc>
      </w:tr>
      <w:tr w:rsidR="005742EB" w:rsidRPr="00E52C41" w:rsidTr="00122361">
        <w:trPr>
          <w:trHeight w:val="867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5742EB" w:rsidRPr="00E52C41" w:rsidRDefault="005742EB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5742EB" w:rsidRPr="00E52C41" w:rsidRDefault="005742EB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Создание рабочей группы по подготовке к введению ФГОС ДО.</w:t>
            </w:r>
          </w:p>
          <w:p w:rsidR="005742EB" w:rsidRPr="00E52C41" w:rsidRDefault="005742EB" w:rsidP="0000454D">
            <w:pPr>
              <w:rPr>
                <w:b/>
                <w:sz w:val="28"/>
                <w:szCs w:val="28"/>
              </w:rPr>
            </w:pP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42EB" w:rsidRPr="00E52C41" w:rsidRDefault="005742EB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Февраль 2014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42EB" w:rsidRPr="00E52C41" w:rsidRDefault="005742EB" w:rsidP="0000454D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5742EB" w:rsidRPr="00E52C41" w:rsidRDefault="005742EB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Приказ о создании рабочей группы по подготовке к введению ФГОС ДО</w:t>
            </w:r>
          </w:p>
        </w:tc>
      </w:tr>
      <w:tr w:rsidR="00180582" w:rsidRPr="00E52C41" w:rsidTr="00180582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180582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Организация деятельности муниципальной рабочей группы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180582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            2014-2015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582" w:rsidRPr="00E52C41" w:rsidRDefault="00180582" w:rsidP="00180582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180582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Протоколы заседаний рабочей группы</w:t>
            </w:r>
          </w:p>
        </w:tc>
      </w:tr>
      <w:tr w:rsidR="00180582" w:rsidRPr="00E52C41" w:rsidTr="00136BAE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AF15B8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3</w:t>
            </w:r>
            <w:r w:rsidR="00180582" w:rsidRPr="00E52C41">
              <w:rPr>
                <w:sz w:val="28"/>
                <w:szCs w:val="28"/>
              </w:rPr>
              <w:t>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Создание плана мероприятий по введению ФГОС ДО в МБДОУ Иланского района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582" w:rsidRPr="00E52C41" w:rsidRDefault="00180582" w:rsidP="00180582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Апрель 2014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582" w:rsidRPr="00E52C41" w:rsidRDefault="00180582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Члены районной рабочей группы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Приказ об утверждении плана мероприятий по  введению ФГОС ДО </w:t>
            </w:r>
          </w:p>
        </w:tc>
      </w:tr>
      <w:tr w:rsidR="00AF15B8" w:rsidRPr="00E52C41" w:rsidTr="00136BAE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AF15B8" w:rsidRPr="00E52C41" w:rsidRDefault="00A64C24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AF15B8" w:rsidRPr="00E52C41" w:rsidRDefault="00A64C24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Участие муниципальной команды в обучающих семинарах</w:t>
            </w:r>
            <w:r w:rsidR="000C0E0B" w:rsidRPr="00E52C41">
              <w:rPr>
                <w:sz w:val="28"/>
                <w:szCs w:val="28"/>
              </w:rPr>
              <w:t xml:space="preserve"> по введению ФГОС ДО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15B8" w:rsidRPr="00E52C41" w:rsidRDefault="000C0E0B" w:rsidP="00180582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C0E0B" w:rsidRPr="00E52C41" w:rsidRDefault="000C0E0B" w:rsidP="0000454D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 </w:t>
            </w:r>
          </w:p>
          <w:p w:rsidR="00AF15B8" w:rsidRPr="00E52C41" w:rsidRDefault="000C0E0B" w:rsidP="0000454D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AF15B8" w:rsidRPr="00E52C41" w:rsidRDefault="000C0E0B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Проведение разъяснительной работы с руководителями ДОУ,  доработка НПА МБДОУ</w:t>
            </w:r>
          </w:p>
        </w:tc>
      </w:tr>
      <w:tr w:rsidR="00C81D8A" w:rsidRPr="00E52C41" w:rsidTr="00B02EAF">
        <w:trPr>
          <w:trHeight w:val="1085"/>
        </w:trPr>
        <w:tc>
          <w:tcPr>
            <w:tcW w:w="226" w:type="pct"/>
            <w:tcBorders>
              <w:top w:val="single" w:sz="2" w:space="0" w:color="auto"/>
            </w:tcBorders>
          </w:tcPr>
          <w:p w:rsidR="00C81D8A" w:rsidRPr="00E52C41" w:rsidRDefault="00C81D8A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475" w:type="pct"/>
            <w:tcBorders>
              <w:top w:val="single" w:sz="2" w:space="0" w:color="auto"/>
            </w:tcBorders>
          </w:tcPr>
          <w:p w:rsidR="00C81D8A" w:rsidRPr="00E52C41" w:rsidRDefault="00C81D8A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Проектирование основной образовательной программы ДО, </w:t>
            </w:r>
          </w:p>
          <w:p w:rsidR="00C81D8A" w:rsidRPr="00E52C41" w:rsidRDefault="00C81D8A" w:rsidP="0000454D">
            <w:pPr>
              <w:rPr>
                <w:sz w:val="28"/>
                <w:szCs w:val="28"/>
              </w:rPr>
            </w:pPr>
          </w:p>
          <w:p w:rsidR="00C81D8A" w:rsidRPr="00E52C41" w:rsidRDefault="00C81D8A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корректировка разделов программы по мере ее реализации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</w:tcBorders>
            <w:vAlign w:val="center"/>
          </w:tcPr>
          <w:p w:rsidR="00C81D8A" w:rsidRPr="00E52C41" w:rsidRDefault="00C81D8A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Первый этап</w:t>
            </w:r>
          </w:p>
          <w:p w:rsidR="00C81D8A" w:rsidRPr="00E52C41" w:rsidRDefault="00C81D8A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Июнь – август 2014</w:t>
            </w:r>
          </w:p>
          <w:p w:rsidR="00C81D8A" w:rsidRPr="00E52C41" w:rsidRDefault="00C81D8A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Второй этап</w:t>
            </w:r>
          </w:p>
          <w:p w:rsidR="00C81D8A" w:rsidRPr="00E52C41" w:rsidRDefault="00C81D8A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Декабрь 2014- декабрь 2015</w:t>
            </w:r>
          </w:p>
        </w:tc>
        <w:tc>
          <w:tcPr>
            <w:tcW w:w="952" w:type="pct"/>
            <w:tcBorders>
              <w:top w:val="single" w:sz="2" w:space="0" w:color="auto"/>
            </w:tcBorders>
            <w:vAlign w:val="center"/>
          </w:tcPr>
          <w:p w:rsidR="00C81D8A" w:rsidRPr="00E52C41" w:rsidRDefault="00C81D8A" w:rsidP="0000454D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Члены районной рабочей группы</w:t>
            </w:r>
          </w:p>
        </w:tc>
        <w:tc>
          <w:tcPr>
            <w:tcW w:w="1276" w:type="pct"/>
            <w:tcBorders>
              <w:top w:val="single" w:sz="2" w:space="0" w:color="auto"/>
            </w:tcBorders>
          </w:tcPr>
          <w:p w:rsidR="00C81D8A" w:rsidRPr="00E52C41" w:rsidRDefault="00C81D8A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Разработан проект ООП ДО, внесены дополнения и изменения</w:t>
            </w:r>
          </w:p>
        </w:tc>
      </w:tr>
      <w:tr w:rsidR="00180582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C81D8A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6</w:t>
            </w:r>
            <w:r w:rsidR="00180582" w:rsidRPr="00E52C41">
              <w:rPr>
                <w:sz w:val="28"/>
                <w:szCs w:val="28"/>
              </w:rPr>
              <w:t>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C81D8A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Координация и организационное </w:t>
            </w:r>
            <w:r w:rsidRPr="00E52C41">
              <w:rPr>
                <w:sz w:val="28"/>
                <w:szCs w:val="28"/>
              </w:rPr>
              <w:lastRenderedPageBreak/>
              <w:t xml:space="preserve">сопровождение деятельности муниципальных </w:t>
            </w:r>
            <w:proofErr w:type="spellStart"/>
            <w:r w:rsidRPr="00E52C41">
              <w:rPr>
                <w:sz w:val="28"/>
                <w:szCs w:val="28"/>
              </w:rPr>
              <w:t>пилотных</w:t>
            </w:r>
            <w:proofErr w:type="spellEnd"/>
            <w:r w:rsidRPr="00E52C41"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180582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 xml:space="preserve">2014 </w:t>
            </w:r>
            <w:r w:rsidR="00C81D8A" w:rsidRPr="00E52C41">
              <w:rPr>
                <w:sz w:val="28"/>
                <w:szCs w:val="28"/>
              </w:rPr>
              <w:t xml:space="preserve">– 2015 </w:t>
            </w:r>
            <w:proofErr w:type="spellStart"/>
            <w:r w:rsidR="00C81D8A"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0582" w:rsidRPr="00E52C41" w:rsidRDefault="00180582" w:rsidP="000E5D49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  <w:r w:rsidR="00C81D8A" w:rsidRPr="00E52C41">
              <w:rPr>
                <w:sz w:val="28"/>
                <w:szCs w:val="28"/>
              </w:rPr>
              <w:t>,</w:t>
            </w:r>
          </w:p>
          <w:p w:rsidR="00C81D8A" w:rsidRPr="00E52C41" w:rsidRDefault="00C81D8A" w:rsidP="000E5D49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lastRenderedPageBreak/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</w:t>
            </w:r>
          </w:p>
          <w:p w:rsidR="00180582" w:rsidRPr="00E52C41" w:rsidRDefault="00180582" w:rsidP="00A06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180582" w:rsidRPr="00E52C41" w:rsidRDefault="00C81D8A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 xml:space="preserve">Подготовлены </w:t>
            </w:r>
            <w:r w:rsidRPr="00E52C41">
              <w:rPr>
                <w:sz w:val="28"/>
                <w:szCs w:val="28"/>
              </w:rPr>
              <w:lastRenderedPageBreak/>
              <w:t>рекомендации, выработана стратегия действий, технологий</w:t>
            </w:r>
          </w:p>
        </w:tc>
      </w:tr>
      <w:tr w:rsidR="00F20B2E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F20B2E" w:rsidRPr="00E52C41" w:rsidRDefault="00F20B2E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F20B2E" w:rsidRPr="00E52C41" w:rsidRDefault="00F20B2E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Тиражирование практики </w:t>
            </w:r>
            <w:proofErr w:type="spellStart"/>
            <w:r w:rsidRPr="00E52C41">
              <w:rPr>
                <w:sz w:val="28"/>
                <w:szCs w:val="28"/>
              </w:rPr>
              <w:t>пилотных</w:t>
            </w:r>
            <w:proofErr w:type="spellEnd"/>
            <w:r w:rsidRPr="00E52C41">
              <w:rPr>
                <w:sz w:val="28"/>
                <w:szCs w:val="28"/>
              </w:rPr>
              <w:t xml:space="preserve"> МБДОУ в детские сады Иланского района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20B2E" w:rsidRPr="00E52C41" w:rsidRDefault="00F20B2E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 – 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0B2E" w:rsidRPr="00E52C41" w:rsidRDefault="00F20B2E" w:rsidP="00F20B2E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</w:t>
            </w:r>
          </w:p>
          <w:p w:rsidR="00F20B2E" w:rsidRPr="00E52C41" w:rsidRDefault="00F20B2E" w:rsidP="00F20B2E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Н.В.,</w:t>
            </w:r>
          </w:p>
          <w:p w:rsidR="00F20B2E" w:rsidRPr="00E52C41" w:rsidRDefault="00F20B2E" w:rsidP="000E5D49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E52C41">
              <w:rPr>
                <w:sz w:val="28"/>
                <w:szCs w:val="28"/>
              </w:rPr>
              <w:t>пилотных</w:t>
            </w:r>
            <w:proofErr w:type="spellEnd"/>
            <w:r w:rsidRPr="00E52C41"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F20B2E" w:rsidRPr="00E52C41" w:rsidRDefault="00F20B2E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Предъявление передового</w:t>
            </w:r>
            <w:r w:rsidR="00165BF6" w:rsidRPr="00E52C41">
              <w:rPr>
                <w:sz w:val="28"/>
                <w:szCs w:val="28"/>
              </w:rPr>
              <w:t xml:space="preserve"> педагогического </w:t>
            </w:r>
            <w:r w:rsidRPr="00E52C41">
              <w:rPr>
                <w:sz w:val="28"/>
                <w:szCs w:val="28"/>
              </w:rPr>
              <w:t>опыта</w:t>
            </w:r>
          </w:p>
        </w:tc>
      </w:tr>
      <w:tr w:rsidR="00B02EA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B02EAF" w:rsidRPr="00E52C41" w:rsidRDefault="002A2EE8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8</w:t>
            </w:r>
            <w:r w:rsidR="00B02EAF" w:rsidRPr="00E52C4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B02EAF" w:rsidRPr="00E52C41" w:rsidRDefault="00165BF6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Организация цикла мероприятий</w:t>
            </w:r>
            <w:r w:rsidR="00B02EAF" w:rsidRPr="00E52C41">
              <w:rPr>
                <w:sz w:val="28"/>
                <w:szCs w:val="28"/>
              </w:rPr>
              <w:t xml:space="preserve"> с руководителями, педагогами МБДОУ по внедрению ФГОС ДО 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02EAF" w:rsidRPr="00E52C41" w:rsidRDefault="00B02EAF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 – 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22361" w:rsidRPr="00E52C41" w:rsidRDefault="00B02EAF" w:rsidP="000E5D49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B02EAF" w:rsidRPr="00E52C41" w:rsidRDefault="00B02EAF" w:rsidP="000E5D49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 </w:t>
            </w:r>
            <w:proofErr w:type="spellStart"/>
            <w:r w:rsidRPr="00E52C41">
              <w:rPr>
                <w:sz w:val="28"/>
                <w:szCs w:val="28"/>
              </w:rPr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B02EAF" w:rsidRPr="00E52C41" w:rsidRDefault="00B02EA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План </w:t>
            </w:r>
            <w:r w:rsidR="008C3D7F" w:rsidRPr="00E52C41">
              <w:rPr>
                <w:sz w:val="28"/>
                <w:szCs w:val="28"/>
              </w:rPr>
              <w:t xml:space="preserve">инструктивно-методических </w:t>
            </w:r>
            <w:r w:rsidRPr="00E52C41">
              <w:rPr>
                <w:sz w:val="28"/>
                <w:szCs w:val="28"/>
              </w:rPr>
              <w:t>семинаров</w:t>
            </w:r>
            <w:r w:rsidR="00165BF6" w:rsidRPr="00E52C41">
              <w:rPr>
                <w:sz w:val="28"/>
                <w:szCs w:val="28"/>
              </w:rPr>
              <w:t xml:space="preserve">, </w:t>
            </w:r>
            <w:r w:rsidR="008C3D7F" w:rsidRPr="00E52C41">
              <w:rPr>
                <w:sz w:val="28"/>
                <w:szCs w:val="28"/>
              </w:rPr>
              <w:t xml:space="preserve">совещаний, </w:t>
            </w:r>
            <w:r w:rsidR="00165BF6" w:rsidRPr="00E52C41">
              <w:rPr>
                <w:sz w:val="28"/>
                <w:szCs w:val="28"/>
              </w:rPr>
              <w:t xml:space="preserve">конкурсов, </w:t>
            </w:r>
            <w:r w:rsidR="008C3D7F" w:rsidRPr="00E52C41">
              <w:rPr>
                <w:sz w:val="28"/>
                <w:szCs w:val="28"/>
              </w:rPr>
              <w:t xml:space="preserve">педагогических чтений, круглых столов, </w:t>
            </w:r>
            <w:r w:rsidR="00165BF6" w:rsidRPr="00E52C41">
              <w:rPr>
                <w:sz w:val="28"/>
                <w:szCs w:val="28"/>
              </w:rPr>
              <w:t>мастер-классов</w:t>
            </w:r>
            <w:r w:rsidRPr="00E52C41">
              <w:rPr>
                <w:sz w:val="28"/>
                <w:szCs w:val="28"/>
              </w:rPr>
              <w:t xml:space="preserve"> МБУ «РЦ в сфере образования»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Организация и проведение районной конференции «Опыт реализации ФГОС ДО»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Сентябрь 2014,</w:t>
            </w:r>
          </w:p>
          <w:p w:rsidR="008C3D7F" w:rsidRPr="00E52C41" w:rsidRDefault="008C3D7F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Сентябрь 2015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165BF6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165BF6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Н.В., </w:t>
            </w:r>
          </w:p>
          <w:p w:rsidR="008C3D7F" w:rsidRPr="00E52C41" w:rsidRDefault="008C3D7F" w:rsidP="00165BF6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 </w:t>
            </w: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</w:p>
          <w:p w:rsidR="008C3D7F" w:rsidRPr="00E52C41" w:rsidRDefault="008C3D7F" w:rsidP="0016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165BF6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Предъявление передового педагогического опыта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10.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Сбор информации по вопросам мониторинга качества дошкольного образования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 – 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Н.В.,</w:t>
            </w:r>
          </w:p>
          <w:p w:rsidR="008C3D7F" w:rsidRPr="00E52C41" w:rsidRDefault="008C3D7F" w:rsidP="000E5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Развитие дошкольного образования 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11.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Дни открытых дверей в МБДОУ «Система работы МБДОУ в условиях  подготовки к  внедрению ФГОС ДО»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Декабрь 2014 – май 2015 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2929B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2929B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Фиряго</w:t>
            </w:r>
            <w:proofErr w:type="spellEnd"/>
            <w:r w:rsidRPr="00E52C41">
              <w:rPr>
                <w:sz w:val="28"/>
                <w:szCs w:val="28"/>
              </w:rPr>
              <w:t xml:space="preserve"> Н.В., </w:t>
            </w:r>
          </w:p>
          <w:p w:rsidR="008C3D7F" w:rsidRPr="00E52C41" w:rsidRDefault="008C3D7F" w:rsidP="002929B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 </w:t>
            </w: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Предъявление передового педагогического опыта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12.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Организация межведомственного взаимодействия для сопровождения детей с ОВЗ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81D8A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 – 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 </w:t>
            </w: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Предоставление доступного  дошкольного образования детям с ОВЗ</w:t>
            </w:r>
          </w:p>
        </w:tc>
      </w:tr>
      <w:tr w:rsidR="008C3D7F" w:rsidRPr="00E52C41" w:rsidTr="00A06B24">
        <w:trPr>
          <w:trHeight w:val="540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D726A" w:rsidRPr="00E52C41" w:rsidRDefault="004D726A" w:rsidP="00A06B24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  <w:p w:rsidR="008C3D7F" w:rsidRPr="00E52C41" w:rsidRDefault="008C3D7F" w:rsidP="00A06B24">
            <w:pPr>
              <w:ind w:right="112"/>
              <w:jc w:val="center"/>
              <w:rPr>
                <w:b/>
                <w:sz w:val="28"/>
                <w:szCs w:val="28"/>
              </w:rPr>
            </w:pPr>
            <w:r w:rsidRPr="00E52C41">
              <w:rPr>
                <w:b/>
                <w:sz w:val="28"/>
                <w:szCs w:val="28"/>
              </w:rPr>
              <w:t>Кадровое обеспечение введения ФГОС ДО</w:t>
            </w:r>
          </w:p>
          <w:p w:rsidR="004D726A" w:rsidRPr="00E52C41" w:rsidRDefault="004D726A" w:rsidP="00A06B24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1.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Анализ кадрового потенциала в МБДОУ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A06B24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Март 2014 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4718DF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4718DF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руководители ДОУ</w:t>
            </w:r>
          </w:p>
          <w:p w:rsidR="008C3D7F" w:rsidRPr="00E52C41" w:rsidRDefault="008C3D7F" w:rsidP="00004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Выявлены дефициты, составлен план реализации кадровой политики в муниципалитете 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Обеспечение поэтапного повышения квалификации руководителей и педагогов ДОУ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Июль 2014- декабрь 2015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C2029A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C2029A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ДОУ</w:t>
            </w:r>
          </w:p>
          <w:p w:rsidR="008C3D7F" w:rsidRPr="00E52C41" w:rsidRDefault="008C3D7F" w:rsidP="00C2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Разработан план-график повышения квалификации руководителей и педагогов ДОУ до 2016 года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Привлечение специалистов, необходимых для внедрения ФГОС ДО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 – 2015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ДОУ</w:t>
            </w:r>
          </w:p>
          <w:p w:rsidR="008C3D7F" w:rsidRPr="00E52C41" w:rsidRDefault="008C3D7F" w:rsidP="00C2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Составлен договор, соглашение со специалистом, учреждением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4.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Аттестация руководителей МБДОУ в соответствии с новым порядком аттестации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2015 год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руководители ДОУ</w:t>
            </w:r>
          </w:p>
          <w:p w:rsidR="008C3D7F" w:rsidRPr="00E52C41" w:rsidRDefault="008C3D7F" w:rsidP="00122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Подготовлены НПА, все руководители аттестованы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Методическое сопровождение  процесса подготовки документов к аттестации педагогических работников МБДОУ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C2029A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2015 год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6A2EFE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6A2EFE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руководители ДОУ</w:t>
            </w:r>
          </w:p>
          <w:p w:rsidR="008C3D7F" w:rsidRPr="00E52C41" w:rsidRDefault="008C3D7F" w:rsidP="006A2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6A2EFE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Подготовлены НПА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6.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Организация методического сопровождения молодых педагогов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A06B24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Постоянно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6A2EFE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</w:t>
            </w:r>
          </w:p>
          <w:p w:rsidR="008C3D7F" w:rsidRPr="00E52C41" w:rsidRDefault="008C3D7F" w:rsidP="006A2EFE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руководители ДОУ</w:t>
            </w:r>
          </w:p>
          <w:p w:rsidR="008C3D7F" w:rsidRPr="00E52C41" w:rsidRDefault="008C3D7F" w:rsidP="00A06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Составлен тематика плана заседаний школы молодого педагога</w:t>
            </w:r>
          </w:p>
        </w:tc>
      </w:tr>
      <w:tr w:rsidR="008C3D7F" w:rsidRPr="00E52C41" w:rsidTr="00BE1166">
        <w:trPr>
          <w:trHeight w:val="540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D726A" w:rsidRPr="00E52C41" w:rsidRDefault="004D726A" w:rsidP="00BE1166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  <w:p w:rsidR="008C3D7F" w:rsidRPr="00E52C41" w:rsidRDefault="008C3D7F" w:rsidP="00BE1166">
            <w:pPr>
              <w:ind w:right="112"/>
              <w:jc w:val="center"/>
              <w:rPr>
                <w:b/>
                <w:sz w:val="28"/>
                <w:szCs w:val="28"/>
              </w:rPr>
            </w:pPr>
            <w:r w:rsidRPr="00E52C41">
              <w:rPr>
                <w:b/>
                <w:sz w:val="28"/>
                <w:szCs w:val="28"/>
              </w:rPr>
              <w:t>Финансово-экономическое обеспечение ФГОС ДО</w:t>
            </w:r>
          </w:p>
          <w:p w:rsidR="004D726A" w:rsidRPr="00E52C41" w:rsidRDefault="004D726A" w:rsidP="00BE1166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Приведение оборудования, развивающей предметно-пространственной среды в </w:t>
            </w:r>
            <w:proofErr w:type="spellStart"/>
            <w:r w:rsidRPr="00E52C41">
              <w:rPr>
                <w:sz w:val="28"/>
                <w:szCs w:val="28"/>
              </w:rPr>
              <w:t>пилотных</w:t>
            </w:r>
            <w:proofErr w:type="spellEnd"/>
            <w:r w:rsidRPr="00E52C41">
              <w:rPr>
                <w:sz w:val="28"/>
                <w:szCs w:val="28"/>
              </w:rPr>
              <w:t xml:space="preserve"> МБДОУ в соответствие с требованиями ФГОС ДО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2014 год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B43CC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 руководители </w:t>
            </w:r>
            <w:proofErr w:type="spellStart"/>
            <w:r w:rsidRPr="00E52C41">
              <w:rPr>
                <w:sz w:val="28"/>
                <w:szCs w:val="28"/>
              </w:rPr>
              <w:t>пилотных</w:t>
            </w:r>
            <w:proofErr w:type="spellEnd"/>
            <w:r w:rsidRPr="00E52C41">
              <w:rPr>
                <w:sz w:val="28"/>
                <w:szCs w:val="28"/>
              </w:rPr>
              <w:t xml:space="preserve"> МБДОУ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Реализация ООП ДО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2.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Учет примерного перечня оборудования при оснащении МБДОУ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2014-15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B43CC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Руководители МБДОУ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Формирование ПФХД МБДОУ с учетом требований ФГОС ДО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3.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Контроль за расходованием средств МБДОУ на приобретение оборудования РППС  в соответствии с требованиями ФГОС ДО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1 раз в квартал </w:t>
            </w:r>
          </w:p>
          <w:p w:rsidR="008C3D7F" w:rsidRPr="00E52C41" w:rsidRDefault="008C3D7F" w:rsidP="00B43CC1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ежегодно</w:t>
            </w:r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B43CC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Специалисты централизованной бухгалтерии учреждений образования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B43CC1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Эффективное расходование средств на приобретение оборудования РППС  в соответствии с требованиями ФГОС ДО</w:t>
            </w:r>
          </w:p>
        </w:tc>
      </w:tr>
      <w:tr w:rsidR="008C3D7F" w:rsidRPr="00E52C41" w:rsidTr="00A06B24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4.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Организация и сопровождение МБДОУ по предоставлению платных дополнительных услуг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A06B24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2014-15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95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A06B24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Шерф</w:t>
            </w:r>
            <w:proofErr w:type="spellEnd"/>
            <w:r w:rsidRPr="00E52C41">
              <w:rPr>
                <w:sz w:val="28"/>
                <w:szCs w:val="28"/>
              </w:rPr>
              <w:t xml:space="preserve"> И.М., </w:t>
            </w:r>
          </w:p>
          <w:p w:rsidR="008C3D7F" w:rsidRPr="00E52C41" w:rsidRDefault="008C3D7F" w:rsidP="00A06B24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О.М.,</w:t>
            </w:r>
          </w:p>
          <w:p w:rsidR="008C3D7F" w:rsidRPr="00E52C41" w:rsidRDefault="008C3D7F" w:rsidP="00A06B24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руководители МБДОУ, специалисты централизованной бухгалтерии учреждений образования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0454D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Формирование НПА по предоставлению платных образовательных услуг</w:t>
            </w:r>
          </w:p>
        </w:tc>
      </w:tr>
      <w:tr w:rsidR="008C3D7F" w:rsidRPr="00E52C41" w:rsidTr="007C72EB">
        <w:trPr>
          <w:trHeight w:val="540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4D726A" w:rsidRPr="00E52C41" w:rsidRDefault="004D726A" w:rsidP="007C72EB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  <w:p w:rsidR="008C3D7F" w:rsidRPr="00E52C41" w:rsidRDefault="008C3D7F" w:rsidP="007C72EB">
            <w:pPr>
              <w:ind w:right="112"/>
              <w:jc w:val="center"/>
              <w:rPr>
                <w:b/>
                <w:sz w:val="28"/>
                <w:szCs w:val="28"/>
              </w:rPr>
            </w:pPr>
            <w:r w:rsidRPr="00E52C41">
              <w:rPr>
                <w:b/>
                <w:sz w:val="28"/>
                <w:szCs w:val="28"/>
              </w:rPr>
              <w:t>Информационное обеспечение введения ФГОС ДО</w:t>
            </w:r>
          </w:p>
          <w:p w:rsidR="004D726A" w:rsidRPr="00E52C41" w:rsidRDefault="004D726A" w:rsidP="007C72EB">
            <w:pPr>
              <w:ind w:right="112"/>
              <w:jc w:val="center"/>
              <w:rPr>
                <w:b/>
                <w:sz w:val="28"/>
                <w:szCs w:val="28"/>
              </w:rPr>
            </w:pPr>
          </w:p>
        </w:tc>
      </w:tr>
      <w:tr w:rsidR="008C3D7F" w:rsidRPr="00E52C41" w:rsidTr="001528C2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1.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131588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Обеспечение информированности родителей (законных представителей) и общественности </w:t>
            </w:r>
            <w:r w:rsidRPr="00E52C41">
              <w:rPr>
                <w:sz w:val="28"/>
                <w:szCs w:val="28"/>
              </w:rPr>
              <w:lastRenderedPageBreak/>
              <w:t xml:space="preserve">о ходе и результатах ФГОС ДО через публикации в СМИ, сайты Администрации района, УО, ДОУ </w:t>
            </w:r>
          </w:p>
        </w:tc>
        <w:tc>
          <w:tcPr>
            <w:tcW w:w="9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A412F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 xml:space="preserve">2014-16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0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C3D7F" w:rsidRPr="00E52C41" w:rsidRDefault="008C3D7F" w:rsidP="00A412F1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.</w:t>
            </w:r>
          </w:p>
          <w:p w:rsidR="008C3D7F" w:rsidRPr="00E52C41" w:rsidRDefault="008C3D7F" w:rsidP="00A412F1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 , руководители ДОУ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8C3D7F" w:rsidRPr="00E52C41" w:rsidRDefault="008C3D7F" w:rsidP="00A412F1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Информирование </w:t>
            </w:r>
            <w:r w:rsidR="00CB1963" w:rsidRPr="00E52C41">
              <w:rPr>
                <w:sz w:val="28"/>
                <w:szCs w:val="28"/>
              </w:rPr>
              <w:t xml:space="preserve"> родителей (законных представителей), </w:t>
            </w:r>
            <w:r w:rsidRPr="00E52C41">
              <w:rPr>
                <w:sz w:val="28"/>
                <w:szCs w:val="28"/>
              </w:rPr>
              <w:t>общественности</w:t>
            </w:r>
          </w:p>
        </w:tc>
      </w:tr>
      <w:tr w:rsidR="00CB1963" w:rsidRPr="00E52C41" w:rsidTr="001528C2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CB1963" w:rsidRPr="00E52C41" w:rsidRDefault="00CB1963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CB1963" w:rsidRPr="00E52C41" w:rsidRDefault="00CB1963" w:rsidP="00131588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Создание информационного ресурса в муниципалитете для обеспечения информированности родителей (законных представителей) и общественности по введению ФГОС ДО</w:t>
            </w:r>
          </w:p>
        </w:tc>
        <w:tc>
          <w:tcPr>
            <w:tcW w:w="9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2014-16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0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.</w:t>
            </w:r>
          </w:p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 , руководители ДОУ</w:t>
            </w: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CB1963" w:rsidRPr="00E52C41" w:rsidRDefault="00CB1963" w:rsidP="00CB1963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Информирование родителей (законных представителей), общественности</w:t>
            </w:r>
          </w:p>
        </w:tc>
      </w:tr>
      <w:tr w:rsidR="00CB1963" w:rsidRPr="00E52C41" w:rsidTr="001528C2">
        <w:trPr>
          <w:trHeight w:val="540"/>
        </w:trPr>
        <w:tc>
          <w:tcPr>
            <w:tcW w:w="226" w:type="pct"/>
            <w:tcBorders>
              <w:top w:val="single" w:sz="2" w:space="0" w:color="auto"/>
              <w:bottom w:val="single" w:sz="2" w:space="0" w:color="auto"/>
            </w:tcBorders>
          </w:tcPr>
          <w:p w:rsidR="00CB1963" w:rsidRPr="00E52C41" w:rsidRDefault="00CB1963" w:rsidP="000263D7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3.</w:t>
            </w:r>
          </w:p>
        </w:tc>
        <w:tc>
          <w:tcPr>
            <w:tcW w:w="1475" w:type="pct"/>
            <w:tcBorders>
              <w:top w:val="single" w:sz="2" w:space="0" w:color="auto"/>
              <w:bottom w:val="single" w:sz="2" w:space="0" w:color="auto"/>
            </w:tcBorders>
          </w:tcPr>
          <w:p w:rsidR="00CB1963" w:rsidRPr="00E52C41" w:rsidRDefault="00CB1963" w:rsidP="00131588">
            <w:pPr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Консультационное обеспечение по вопросам введения ФГОС ДО</w:t>
            </w:r>
          </w:p>
        </w:tc>
        <w:tc>
          <w:tcPr>
            <w:tcW w:w="97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 xml:space="preserve">2014-16 </w:t>
            </w:r>
            <w:proofErr w:type="spellStart"/>
            <w:r w:rsidRPr="00E52C41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044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.</w:t>
            </w:r>
          </w:p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  <w:proofErr w:type="spellStart"/>
            <w:r w:rsidRPr="00E52C41">
              <w:rPr>
                <w:sz w:val="28"/>
                <w:szCs w:val="28"/>
              </w:rPr>
              <w:t>Ипполитова</w:t>
            </w:r>
            <w:proofErr w:type="spellEnd"/>
            <w:r w:rsidRPr="00E52C41">
              <w:rPr>
                <w:sz w:val="28"/>
                <w:szCs w:val="28"/>
              </w:rPr>
              <w:t xml:space="preserve"> О.М </w:t>
            </w:r>
          </w:p>
          <w:p w:rsidR="00CB1963" w:rsidRPr="00E52C41" w:rsidRDefault="00CB1963" w:rsidP="00CB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2" w:space="0" w:color="auto"/>
              <w:bottom w:val="single" w:sz="2" w:space="0" w:color="auto"/>
            </w:tcBorders>
          </w:tcPr>
          <w:p w:rsidR="00CB1963" w:rsidRPr="00E52C41" w:rsidRDefault="00CB1963" w:rsidP="00CB1963">
            <w:pPr>
              <w:ind w:right="112"/>
              <w:rPr>
                <w:sz w:val="28"/>
                <w:szCs w:val="28"/>
              </w:rPr>
            </w:pPr>
            <w:r w:rsidRPr="00E52C41">
              <w:rPr>
                <w:sz w:val="28"/>
                <w:szCs w:val="28"/>
              </w:rPr>
              <w:t>Оказание помощи, разъяснение по вопросам введения ФГОС ДО</w:t>
            </w:r>
          </w:p>
        </w:tc>
      </w:tr>
    </w:tbl>
    <w:p w:rsidR="00752106" w:rsidRPr="00E52C41" w:rsidRDefault="00752106" w:rsidP="00E337BD">
      <w:pPr>
        <w:jc w:val="center"/>
        <w:rPr>
          <w:sz w:val="28"/>
          <w:szCs w:val="28"/>
        </w:rPr>
      </w:pPr>
    </w:p>
    <w:sectPr w:rsidR="00752106" w:rsidRPr="00E52C41" w:rsidSect="005742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3212"/>
    <w:multiLevelType w:val="hybridMultilevel"/>
    <w:tmpl w:val="6EB69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8B6162"/>
    <w:multiLevelType w:val="hybridMultilevel"/>
    <w:tmpl w:val="5FF837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57370E"/>
    <w:multiLevelType w:val="hybridMultilevel"/>
    <w:tmpl w:val="8AD6B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7531D6"/>
    <w:multiLevelType w:val="hybridMultilevel"/>
    <w:tmpl w:val="266EB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752106"/>
    <w:rsid w:val="0000454D"/>
    <w:rsid w:val="000263D7"/>
    <w:rsid w:val="0002782C"/>
    <w:rsid w:val="00060F9D"/>
    <w:rsid w:val="000C0E0B"/>
    <w:rsid w:val="000E5D49"/>
    <w:rsid w:val="000E60FF"/>
    <w:rsid w:val="00122361"/>
    <w:rsid w:val="00131588"/>
    <w:rsid w:val="00136BAE"/>
    <w:rsid w:val="001528C2"/>
    <w:rsid w:val="00152E0B"/>
    <w:rsid w:val="00165BF6"/>
    <w:rsid w:val="00180582"/>
    <w:rsid w:val="0019111F"/>
    <w:rsid w:val="00192C92"/>
    <w:rsid w:val="002929B1"/>
    <w:rsid w:val="002A1549"/>
    <w:rsid w:val="002A2EE8"/>
    <w:rsid w:val="002E5658"/>
    <w:rsid w:val="0035601A"/>
    <w:rsid w:val="003C28F0"/>
    <w:rsid w:val="00443941"/>
    <w:rsid w:val="004704F9"/>
    <w:rsid w:val="004718DF"/>
    <w:rsid w:val="004816B9"/>
    <w:rsid w:val="004D726A"/>
    <w:rsid w:val="004E4CAD"/>
    <w:rsid w:val="0052034A"/>
    <w:rsid w:val="00536B2D"/>
    <w:rsid w:val="005742EB"/>
    <w:rsid w:val="00582734"/>
    <w:rsid w:val="005B3C2D"/>
    <w:rsid w:val="005D4F14"/>
    <w:rsid w:val="005E7A7D"/>
    <w:rsid w:val="006402A1"/>
    <w:rsid w:val="00697D31"/>
    <w:rsid w:val="006A2EFE"/>
    <w:rsid w:val="00744BA2"/>
    <w:rsid w:val="00752106"/>
    <w:rsid w:val="00762BB1"/>
    <w:rsid w:val="00771B60"/>
    <w:rsid w:val="00794D84"/>
    <w:rsid w:val="007C72EB"/>
    <w:rsid w:val="007E40F5"/>
    <w:rsid w:val="008228E4"/>
    <w:rsid w:val="008260AE"/>
    <w:rsid w:val="008A6410"/>
    <w:rsid w:val="008C3D7F"/>
    <w:rsid w:val="00901B65"/>
    <w:rsid w:val="00904E9B"/>
    <w:rsid w:val="00986561"/>
    <w:rsid w:val="00996E04"/>
    <w:rsid w:val="00A06B24"/>
    <w:rsid w:val="00A20CDF"/>
    <w:rsid w:val="00A412F1"/>
    <w:rsid w:val="00A64C24"/>
    <w:rsid w:val="00AD7551"/>
    <w:rsid w:val="00AF15B8"/>
    <w:rsid w:val="00B02EAF"/>
    <w:rsid w:val="00B43CC1"/>
    <w:rsid w:val="00BE1166"/>
    <w:rsid w:val="00C2029A"/>
    <w:rsid w:val="00C81D8A"/>
    <w:rsid w:val="00CB1963"/>
    <w:rsid w:val="00CF2AA8"/>
    <w:rsid w:val="00D27146"/>
    <w:rsid w:val="00E046F2"/>
    <w:rsid w:val="00E337BD"/>
    <w:rsid w:val="00E52C41"/>
    <w:rsid w:val="00F14FFB"/>
    <w:rsid w:val="00F167CF"/>
    <w:rsid w:val="00F20B2E"/>
    <w:rsid w:val="00F47930"/>
    <w:rsid w:val="00F835A5"/>
    <w:rsid w:val="00FB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75210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521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основных мероприятий</vt:lpstr>
    </vt:vector>
  </TitlesOfParts>
  <Company>NhT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основных мероприятий</dc:title>
  <dc:creator>Loner-XP</dc:creator>
  <cp:lastModifiedBy>Alya</cp:lastModifiedBy>
  <cp:revision>2</cp:revision>
  <cp:lastPrinted>2014-05-05T09:18:00Z</cp:lastPrinted>
  <dcterms:created xsi:type="dcterms:W3CDTF">2017-05-11T09:00:00Z</dcterms:created>
  <dcterms:modified xsi:type="dcterms:W3CDTF">2017-05-11T09:00:00Z</dcterms:modified>
</cp:coreProperties>
</file>