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2" w:rsidRDefault="00D56177" w:rsidP="005525DC">
      <w:pPr>
        <w:pStyle w:val="a3"/>
        <w:shd w:val="clear" w:color="auto" w:fill="FFFFFF"/>
        <w:jc w:val="both"/>
        <w:rPr>
          <w:rStyle w:val="a4"/>
          <w:color w:val="141A16"/>
          <w:sz w:val="28"/>
          <w:szCs w:val="28"/>
        </w:rPr>
      </w:pPr>
      <w:r>
        <w:rPr>
          <w:b/>
          <w:bCs/>
          <w:noProof/>
          <w:color w:val="141A16"/>
          <w:sz w:val="28"/>
          <w:szCs w:val="28"/>
          <w:lang w:eastAsia="ru-RU"/>
        </w:rPr>
        <w:drawing>
          <wp:inline distT="0" distB="0" distL="0" distR="0">
            <wp:extent cx="6212501" cy="8775700"/>
            <wp:effectExtent l="19050" t="0" r="0" b="0"/>
            <wp:docPr id="3" name="Рисунок 3" descr="D:\карапсельский-дс8.рф\polozhenie_ob_infrastrukture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апсельский-дс8.рф\polozhenie_ob_infrastrukture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14" cy="877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75" w:rsidRDefault="00485675" w:rsidP="005525DC">
      <w:pPr>
        <w:pStyle w:val="a3"/>
        <w:shd w:val="clear" w:color="auto" w:fill="FFFFFF"/>
        <w:jc w:val="both"/>
        <w:rPr>
          <w:sz w:val="28"/>
          <w:szCs w:val="28"/>
        </w:rPr>
      </w:pPr>
      <w:r w:rsidRPr="005525DC">
        <w:rPr>
          <w:sz w:val="28"/>
          <w:szCs w:val="28"/>
        </w:rPr>
        <w:lastRenderedPageBreak/>
        <w:t>предоставление воспитанникам разнообразных услуг социокультурного, просветительского, оздоровительного и развлекательного характера</w:t>
      </w:r>
      <w:r w:rsidR="00C363ED" w:rsidRPr="005525DC">
        <w:rPr>
          <w:sz w:val="28"/>
          <w:szCs w:val="28"/>
        </w:rPr>
        <w:t>;</w:t>
      </w:r>
      <w:r w:rsidRPr="005525DC">
        <w:rPr>
          <w:sz w:val="28"/>
          <w:szCs w:val="28"/>
        </w:rPr>
        <w:t xml:space="preserve"> создание условий для развития худож</w:t>
      </w:r>
      <w:r w:rsidR="00D622B8" w:rsidRPr="005525DC">
        <w:rPr>
          <w:sz w:val="28"/>
          <w:szCs w:val="28"/>
        </w:rPr>
        <w:t xml:space="preserve">ественного творчества, </w:t>
      </w:r>
      <w:r w:rsidR="001E26B4" w:rsidRPr="005525DC">
        <w:rPr>
          <w:sz w:val="28"/>
          <w:szCs w:val="28"/>
        </w:rPr>
        <w:t>формир</w:t>
      </w:r>
      <w:r w:rsidR="00B30342" w:rsidRPr="005525DC">
        <w:rPr>
          <w:sz w:val="28"/>
          <w:szCs w:val="28"/>
        </w:rPr>
        <w:t>ования</w:t>
      </w:r>
      <w:r w:rsidR="00C363ED" w:rsidRPr="005525DC">
        <w:rPr>
          <w:sz w:val="28"/>
          <w:szCs w:val="28"/>
        </w:rPr>
        <w:t xml:space="preserve"> общей культуры личности, </w:t>
      </w:r>
      <w:r w:rsidR="00D622B8" w:rsidRPr="005525DC">
        <w:rPr>
          <w:sz w:val="28"/>
          <w:szCs w:val="28"/>
        </w:rPr>
        <w:t>формирования элементарных представлений о здоровом образе жизни, потребности в двигательной активности</w:t>
      </w:r>
      <w:r w:rsidRPr="005525DC">
        <w:rPr>
          <w:sz w:val="28"/>
          <w:szCs w:val="28"/>
        </w:rPr>
        <w:t>.</w:t>
      </w:r>
    </w:p>
    <w:p w:rsidR="008862B1" w:rsidRDefault="00FA7D06" w:rsidP="007715A1">
      <w:pPr>
        <w:pStyle w:val="a3"/>
        <w:shd w:val="clear" w:color="auto" w:fill="FFFFFF"/>
        <w:jc w:val="both"/>
        <w:rPr>
          <w:sz w:val="28"/>
          <w:szCs w:val="28"/>
        </w:rPr>
      </w:pPr>
      <w:r w:rsidRPr="007715A1">
        <w:rPr>
          <w:sz w:val="28"/>
          <w:szCs w:val="28"/>
        </w:rPr>
        <w:t xml:space="preserve">1.4. </w:t>
      </w:r>
      <w:r w:rsidR="0025428C">
        <w:rPr>
          <w:sz w:val="28"/>
          <w:szCs w:val="28"/>
        </w:rPr>
        <w:t>К объектам</w:t>
      </w:r>
      <w:r w:rsidR="002351E6" w:rsidRPr="007715A1">
        <w:rPr>
          <w:sz w:val="28"/>
          <w:szCs w:val="28"/>
        </w:rPr>
        <w:t xml:space="preserve"> лечебно-оздоровительной инфраструктуры</w:t>
      </w:r>
      <w:r w:rsidR="00F259D1">
        <w:rPr>
          <w:sz w:val="28"/>
          <w:szCs w:val="28"/>
        </w:rPr>
        <w:t xml:space="preserve">, </w:t>
      </w:r>
      <w:r w:rsidR="0025428C">
        <w:rPr>
          <w:sz w:val="28"/>
          <w:szCs w:val="28"/>
        </w:rPr>
        <w:t>объектам культуры и объектам</w:t>
      </w:r>
      <w:r w:rsidR="00F259D1" w:rsidRPr="005525DC">
        <w:rPr>
          <w:sz w:val="28"/>
          <w:szCs w:val="28"/>
        </w:rPr>
        <w:t xml:space="preserve"> спорта</w:t>
      </w:r>
      <w:r w:rsidR="002351E6" w:rsidRPr="007715A1">
        <w:rPr>
          <w:sz w:val="28"/>
          <w:szCs w:val="28"/>
        </w:rPr>
        <w:t xml:space="preserve"> </w:t>
      </w:r>
      <w:r w:rsidR="0041461E">
        <w:rPr>
          <w:sz w:val="28"/>
          <w:szCs w:val="28"/>
        </w:rPr>
        <w:t xml:space="preserve">Учреждения </w:t>
      </w:r>
      <w:r w:rsidR="0025428C">
        <w:rPr>
          <w:sz w:val="28"/>
          <w:szCs w:val="28"/>
        </w:rPr>
        <w:t>относятся</w:t>
      </w:r>
      <w:r w:rsidR="002351E6" w:rsidRPr="007715A1">
        <w:rPr>
          <w:sz w:val="28"/>
          <w:szCs w:val="28"/>
        </w:rPr>
        <w:t xml:space="preserve">: </w:t>
      </w:r>
    </w:p>
    <w:p w:rsidR="0025428C" w:rsidRDefault="0025428C" w:rsidP="007715A1">
      <w:pPr>
        <w:pStyle w:val="a3"/>
        <w:shd w:val="clear" w:color="auto" w:fill="FFFFFF"/>
        <w:jc w:val="both"/>
        <w:rPr>
          <w:i/>
          <w:sz w:val="28"/>
          <w:szCs w:val="28"/>
        </w:rPr>
      </w:pPr>
      <w:r w:rsidRPr="0025428C">
        <w:rPr>
          <w:i/>
          <w:sz w:val="28"/>
          <w:szCs w:val="28"/>
        </w:rPr>
        <w:t>Лечебно-оздоровительное и спортивное назначение</w:t>
      </w:r>
    </w:p>
    <w:p w:rsidR="0060732E" w:rsidRPr="00B25E58" w:rsidRDefault="008862B1" w:rsidP="007715A1">
      <w:pPr>
        <w:pStyle w:val="a3"/>
        <w:shd w:val="clear" w:color="auto" w:fill="FFFFFF"/>
        <w:jc w:val="both"/>
        <w:rPr>
          <w:sz w:val="28"/>
          <w:szCs w:val="28"/>
        </w:rPr>
      </w:pPr>
      <w:r w:rsidRPr="007715A1">
        <w:rPr>
          <w:sz w:val="28"/>
          <w:szCs w:val="28"/>
        </w:rPr>
        <w:t xml:space="preserve">- </w:t>
      </w:r>
      <w:r w:rsidR="002351E6" w:rsidRPr="00B25E58">
        <w:rPr>
          <w:sz w:val="28"/>
          <w:szCs w:val="28"/>
        </w:rPr>
        <w:t>групповое помещение</w:t>
      </w:r>
      <w:r w:rsidRPr="00B25E58">
        <w:rPr>
          <w:sz w:val="28"/>
          <w:szCs w:val="28"/>
        </w:rPr>
        <w:t xml:space="preserve"> с центрами развития</w:t>
      </w:r>
      <w:r w:rsidR="0060732E" w:rsidRPr="00B25E58">
        <w:rPr>
          <w:sz w:val="28"/>
          <w:szCs w:val="28"/>
        </w:rPr>
        <w:t>;</w:t>
      </w:r>
    </w:p>
    <w:p w:rsidR="007715A1" w:rsidRPr="00B25E58" w:rsidRDefault="008862B1" w:rsidP="007715A1">
      <w:pPr>
        <w:pStyle w:val="a3"/>
        <w:shd w:val="clear" w:color="auto" w:fill="FFFFFF"/>
        <w:jc w:val="both"/>
        <w:rPr>
          <w:sz w:val="28"/>
          <w:szCs w:val="28"/>
        </w:rPr>
      </w:pPr>
      <w:r w:rsidRPr="00B25E58">
        <w:rPr>
          <w:sz w:val="28"/>
          <w:szCs w:val="28"/>
        </w:rPr>
        <w:t>- помещение для приема пищи</w:t>
      </w:r>
      <w:r w:rsidR="007B5A8E" w:rsidRPr="00B25E58">
        <w:rPr>
          <w:sz w:val="28"/>
          <w:szCs w:val="28"/>
        </w:rPr>
        <w:t>;</w:t>
      </w:r>
    </w:p>
    <w:p w:rsidR="007715A1" w:rsidRPr="00B25E58" w:rsidRDefault="00B25E58" w:rsidP="00B25E58">
      <w:pPr>
        <w:jc w:val="both"/>
        <w:rPr>
          <w:sz w:val="28"/>
          <w:szCs w:val="28"/>
        </w:rPr>
      </w:pPr>
      <w:r w:rsidRPr="00B25E58">
        <w:rPr>
          <w:sz w:val="28"/>
          <w:szCs w:val="28"/>
        </w:rPr>
        <w:t xml:space="preserve"> </w:t>
      </w:r>
      <w:r w:rsidR="007715A1" w:rsidRPr="00B25E58">
        <w:rPr>
          <w:sz w:val="28"/>
          <w:szCs w:val="28"/>
        </w:rPr>
        <w:t xml:space="preserve">- групповая </w:t>
      </w:r>
      <w:r w:rsidR="0025428C">
        <w:rPr>
          <w:sz w:val="28"/>
          <w:szCs w:val="28"/>
        </w:rPr>
        <w:t>прогулочная площадка</w:t>
      </w:r>
      <w:r w:rsidR="007715A1" w:rsidRPr="00B25E58">
        <w:rPr>
          <w:sz w:val="28"/>
          <w:szCs w:val="28"/>
        </w:rPr>
        <w:t>;</w:t>
      </w:r>
    </w:p>
    <w:p w:rsidR="007715A1" w:rsidRDefault="007715A1" w:rsidP="007715A1">
      <w:pPr>
        <w:pStyle w:val="a3"/>
        <w:shd w:val="clear" w:color="auto" w:fill="FFFFFF"/>
        <w:jc w:val="both"/>
        <w:rPr>
          <w:sz w:val="28"/>
          <w:szCs w:val="28"/>
        </w:rPr>
      </w:pPr>
      <w:r w:rsidRPr="00B25E58">
        <w:rPr>
          <w:sz w:val="28"/>
          <w:szCs w:val="28"/>
        </w:rPr>
        <w:t>- физкультурная площадка на территории детского сада.</w:t>
      </w:r>
    </w:p>
    <w:p w:rsidR="0025428C" w:rsidRDefault="0025428C" w:rsidP="007715A1">
      <w:pPr>
        <w:pStyle w:val="a3"/>
        <w:shd w:val="clear" w:color="auto" w:fill="FFFFFF"/>
        <w:jc w:val="both"/>
        <w:rPr>
          <w:i/>
          <w:sz w:val="28"/>
          <w:szCs w:val="28"/>
        </w:rPr>
      </w:pPr>
      <w:r w:rsidRPr="0025428C">
        <w:rPr>
          <w:i/>
          <w:sz w:val="28"/>
          <w:szCs w:val="28"/>
        </w:rPr>
        <w:t>Культурное назначение</w:t>
      </w:r>
    </w:p>
    <w:p w:rsidR="0025428C" w:rsidRPr="00B25E58" w:rsidRDefault="0025428C" w:rsidP="0025428C">
      <w:pPr>
        <w:pStyle w:val="a3"/>
        <w:shd w:val="clear" w:color="auto" w:fill="FFFFFF"/>
        <w:jc w:val="both"/>
        <w:rPr>
          <w:sz w:val="28"/>
          <w:szCs w:val="28"/>
        </w:rPr>
      </w:pPr>
      <w:r w:rsidRPr="007715A1">
        <w:rPr>
          <w:sz w:val="28"/>
          <w:szCs w:val="28"/>
        </w:rPr>
        <w:t xml:space="preserve">- </w:t>
      </w:r>
      <w:r w:rsidRPr="00B25E58">
        <w:rPr>
          <w:sz w:val="28"/>
          <w:szCs w:val="28"/>
        </w:rPr>
        <w:t>групповое помещение с центрами развития;</w:t>
      </w:r>
    </w:p>
    <w:p w:rsidR="0025428C" w:rsidRPr="00B25E58" w:rsidRDefault="0025428C" w:rsidP="0025428C">
      <w:pPr>
        <w:jc w:val="both"/>
        <w:rPr>
          <w:sz w:val="28"/>
          <w:szCs w:val="28"/>
        </w:rPr>
      </w:pPr>
      <w:r w:rsidRPr="00B25E58">
        <w:rPr>
          <w:sz w:val="28"/>
          <w:szCs w:val="28"/>
        </w:rPr>
        <w:t xml:space="preserve">- групповая </w:t>
      </w:r>
      <w:r>
        <w:rPr>
          <w:sz w:val="28"/>
          <w:szCs w:val="28"/>
        </w:rPr>
        <w:t>прогулочная площадка.</w:t>
      </w:r>
    </w:p>
    <w:p w:rsidR="007715A1" w:rsidRPr="007715A1" w:rsidRDefault="007715A1" w:rsidP="007715A1">
      <w:pPr>
        <w:jc w:val="both"/>
        <w:rPr>
          <w:sz w:val="28"/>
          <w:szCs w:val="28"/>
        </w:rPr>
      </w:pPr>
    </w:p>
    <w:p w:rsidR="007E5077" w:rsidRPr="000372EE" w:rsidRDefault="00444E3A" w:rsidP="007E5077">
      <w:pPr>
        <w:numPr>
          <w:ilvl w:val="0"/>
          <w:numId w:val="5"/>
        </w:numPr>
        <w:jc w:val="both"/>
        <w:rPr>
          <w:rStyle w:val="a4"/>
          <w:b w:val="0"/>
          <w:bCs w:val="0"/>
          <w:sz w:val="28"/>
          <w:szCs w:val="28"/>
        </w:rPr>
      </w:pPr>
      <w:r w:rsidRPr="007E5077">
        <w:rPr>
          <w:rStyle w:val="a4"/>
          <w:color w:val="141A16"/>
          <w:sz w:val="28"/>
          <w:szCs w:val="28"/>
        </w:rPr>
        <w:t xml:space="preserve">Основные </w:t>
      </w:r>
      <w:r w:rsidR="005525DC" w:rsidRPr="007E5077">
        <w:rPr>
          <w:rStyle w:val="a4"/>
          <w:color w:val="141A16"/>
          <w:sz w:val="28"/>
          <w:szCs w:val="28"/>
        </w:rPr>
        <w:t xml:space="preserve">цели и </w:t>
      </w:r>
      <w:r w:rsidRPr="007E5077">
        <w:rPr>
          <w:rStyle w:val="a4"/>
          <w:color w:val="141A16"/>
          <w:sz w:val="28"/>
          <w:szCs w:val="28"/>
        </w:rPr>
        <w:t>задачи</w:t>
      </w:r>
    </w:p>
    <w:p w:rsidR="000372EE" w:rsidRPr="007E5077" w:rsidRDefault="000372EE" w:rsidP="000372EE">
      <w:pPr>
        <w:jc w:val="both"/>
        <w:rPr>
          <w:rStyle w:val="a4"/>
          <w:b w:val="0"/>
          <w:bCs w:val="0"/>
          <w:sz w:val="28"/>
          <w:szCs w:val="28"/>
        </w:rPr>
      </w:pPr>
    </w:p>
    <w:p w:rsidR="00287DCF" w:rsidRDefault="00287DCF" w:rsidP="007E5077">
      <w:pPr>
        <w:jc w:val="both"/>
        <w:rPr>
          <w:rStyle w:val="a4"/>
          <w:b w:val="0"/>
          <w:color w:val="141A16"/>
          <w:sz w:val="28"/>
          <w:szCs w:val="28"/>
        </w:rPr>
      </w:pPr>
      <w:r>
        <w:rPr>
          <w:rStyle w:val="a4"/>
          <w:color w:val="141A16"/>
          <w:sz w:val="28"/>
          <w:szCs w:val="28"/>
        </w:rPr>
        <w:t xml:space="preserve">- </w:t>
      </w:r>
      <w:r w:rsidRPr="00287DCF">
        <w:rPr>
          <w:rStyle w:val="a4"/>
          <w:b w:val="0"/>
          <w:color w:val="141A16"/>
          <w:sz w:val="28"/>
          <w:szCs w:val="28"/>
        </w:rPr>
        <w:t>организация и проведение профилактических мероприятий, направленных на снижение заболеваемости воспитанников;</w:t>
      </w:r>
    </w:p>
    <w:p w:rsidR="00287DCF" w:rsidRDefault="008A0488" w:rsidP="007E5077">
      <w:pPr>
        <w:jc w:val="both"/>
        <w:rPr>
          <w:rStyle w:val="a4"/>
          <w:b w:val="0"/>
          <w:color w:val="141A16"/>
          <w:sz w:val="28"/>
          <w:szCs w:val="28"/>
        </w:rPr>
      </w:pPr>
      <w:r>
        <w:rPr>
          <w:rStyle w:val="a4"/>
          <w:b w:val="0"/>
          <w:color w:val="141A16"/>
          <w:sz w:val="28"/>
          <w:szCs w:val="28"/>
        </w:rPr>
        <w:t xml:space="preserve">- формирование </w:t>
      </w:r>
      <w:r w:rsidR="006C02AB">
        <w:rPr>
          <w:rStyle w:val="a4"/>
          <w:b w:val="0"/>
          <w:color w:val="141A16"/>
          <w:sz w:val="28"/>
          <w:szCs w:val="28"/>
        </w:rPr>
        <w:t xml:space="preserve">у воспитанников </w:t>
      </w:r>
      <w:r>
        <w:rPr>
          <w:rStyle w:val="a4"/>
          <w:b w:val="0"/>
          <w:color w:val="141A16"/>
          <w:sz w:val="28"/>
          <w:szCs w:val="28"/>
        </w:rPr>
        <w:t>представ</w:t>
      </w:r>
      <w:r w:rsidR="001C30CA">
        <w:rPr>
          <w:rStyle w:val="a4"/>
          <w:b w:val="0"/>
          <w:color w:val="141A16"/>
          <w:sz w:val="28"/>
          <w:szCs w:val="28"/>
        </w:rPr>
        <w:t xml:space="preserve">лений о </w:t>
      </w:r>
      <w:r w:rsidR="006C02AB">
        <w:rPr>
          <w:rStyle w:val="a4"/>
          <w:b w:val="0"/>
          <w:color w:val="141A16"/>
          <w:sz w:val="28"/>
          <w:szCs w:val="28"/>
        </w:rPr>
        <w:t xml:space="preserve">здоровом образе жизни, </w:t>
      </w:r>
      <w:r w:rsidR="001C30CA">
        <w:rPr>
          <w:rStyle w:val="a4"/>
          <w:b w:val="0"/>
          <w:color w:val="141A16"/>
          <w:sz w:val="28"/>
          <w:szCs w:val="28"/>
        </w:rPr>
        <w:t>ценности здоровья</w:t>
      </w:r>
      <w:r w:rsidR="006C02AB">
        <w:rPr>
          <w:rStyle w:val="a4"/>
          <w:b w:val="0"/>
          <w:color w:val="141A16"/>
          <w:sz w:val="28"/>
          <w:szCs w:val="28"/>
        </w:rPr>
        <w:t>, потребности в соблюдении навыков гигиены;</w:t>
      </w:r>
    </w:p>
    <w:p w:rsidR="006C02AB" w:rsidRDefault="006C02AB" w:rsidP="007E5077">
      <w:pPr>
        <w:jc w:val="both"/>
        <w:rPr>
          <w:rStyle w:val="a4"/>
          <w:b w:val="0"/>
          <w:color w:val="141A16"/>
          <w:sz w:val="28"/>
          <w:szCs w:val="28"/>
        </w:rPr>
      </w:pPr>
      <w:r>
        <w:rPr>
          <w:rStyle w:val="a4"/>
          <w:b w:val="0"/>
          <w:color w:val="141A16"/>
          <w:sz w:val="28"/>
          <w:szCs w:val="28"/>
        </w:rPr>
        <w:t>- осуществление досугового и физкультурно-оздоровительного направлений по реализации основной образовательной программы Учреждения;</w:t>
      </w:r>
    </w:p>
    <w:p w:rsidR="004562D8" w:rsidRPr="00651ECF" w:rsidRDefault="004562D8" w:rsidP="004562D8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создание</w:t>
      </w:r>
      <w:r w:rsidRPr="00651ECF">
        <w:rPr>
          <w:rStyle w:val="blk"/>
          <w:sz w:val="28"/>
          <w:szCs w:val="28"/>
        </w:rPr>
        <w:t xml:space="preserve"> благоприятных условий развития способностей и творческого потенциала </w:t>
      </w:r>
      <w:r>
        <w:rPr>
          <w:rStyle w:val="blk"/>
          <w:sz w:val="28"/>
          <w:szCs w:val="28"/>
        </w:rPr>
        <w:t>воспитанников</w:t>
      </w:r>
      <w:r w:rsidRPr="00651ECF">
        <w:rPr>
          <w:rStyle w:val="blk"/>
          <w:sz w:val="28"/>
          <w:szCs w:val="28"/>
        </w:rPr>
        <w:t>;</w:t>
      </w:r>
    </w:p>
    <w:p w:rsidR="004562D8" w:rsidRPr="00651ECF" w:rsidRDefault="004562D8" w:rsidP="004562D8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формирование общей культуры личности воспитанников</w:t>
      </w:r>
      <w:r w:rsidRPr="00651ECF">
        <w:rPr>
          <w:rStyle w:val="blk"/>
          <w:sz w:val="28"/>
          <w:szCs w:val="28"/>
        </w:rPr>
        <w:t>, развития их социальных, нравственных, эстетических, интел</w:t>
      </w:r>
      <w:r>
        <w:rPr>
          <w:rStyle w:val="blk"/>
          <w:sz w:val="28"/>
          <w:szCs w:val="28"/>
        </w:rPr>
        <w:t>лектуальных, физических качеств</w:t>
      </w:r>
      <w:r w:rsidRPr="00651ECF">
        <w:rPr>
          <w:rStyle w:val="blk"/>
          <w:sz w:val="28"/>
          <w:szCs w:val="28"/>
        </w:rPr>
        <w:t>;</w:t>
      </w:r>
    </w:p>
    <w:p w:rsidR="004562D8" w:rsidRPr="00651ECF" w:rsidRDefault="004562D8" w:rsidP="004562D8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формирование</w:t>
      </w:r>
      <w:r w:rsidRPr="00651ECF">
        <w:rPr>
          <w:rStyle w:val="blk"/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44E3A" w:rsidRDefault="004562D8" w:rsidP="007E507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44E3A" w:rsidRPr="007E5077">
        <w:rPr>
          <w:sz w:val="28"/>
          <w:szCs w:val="28"/>
        </w:rPr>
        <w:t xml:space="preserve">беспечение свободного пользования </w:t>
      </w:r>
      <w:r>
        <w:rPr>
          <w:sz w:val="28"/>
          <w:szCs w:val="28"/>
        </w:rPr>
        <w:t xml:space="preserve">воспитанниками </w:t>
      </w:r>
      <w:r w:rsidR="00444E3A" w:rsidRPr="007E5077">
        <w:rPr>
          <w:sz w:val="28"/>
          <w:szCs w:val="28"/>
        </w:rPr>
        <w:t>лечебно-оздоровительной инфраструктурой, объектами культуры и объектами спорта Учреждения.</w:t>
      </w:r>
    </w:p>
    <w:p w:rsidR="0041461E" w:rsidRDefault="0041461E" w:rsidP="007E5077">
      <w:pPr>
        <w:jc w:val="both"/>
        <w:rPr>
          <w:sz w:val="28"/>
          <w:szCs w:val="28"/>
        </w:rPr>
      </w:pPr>
    </w:p>
    <w:p w:rsidR="0041461E" w:rsidRDefault="0041461E" w:rsidP="001021B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41461E">
        <w:rPr>
          <w:b/>
          <w:sz w:val="28"/>
          <w:szCs w:val="28"/>
        </w:rPr>
        <w:t>Порядок пользования объектами лечебно-оздоровительной инфраструктуры, культуры и спорта</w:t>
      </w:r>
    </w:p>
    <w:p w:rsidR="001021BB" w:rsidRDefault="001021BB" w:rsidP="001021BB">
      <w:pPr>
        <w:jc w:val="both"/>
        <w:rPr>
          <w:b/>
          <w:sz w:val="28"/>
          <w:szCs w:val="28"/>
        </w:rPr>
      </w:pPr>
    </w:p>
    <w:p w:rsidR="001021BB" w:rsidRDefault="001021BB" w:rsidP="001021BB">
      <w:pPr>
        <w:ind w:firstLine="708"/>
        <w:jc w:val="both"/>
        <w:rPr>
          <w:sz w:val="28"/>
          <w:szCs w:val="28"/>
        </w:rPr>
      </w:pPr>
      <w:r w:rsidRPr="001021BB">
        <w:rPr>
          <w:sz w:val="28"/>
          <w:szCs w:val="28"/>
        </w:rPr>
        <w:t>Пользование объектами лечебно-оздоровительной инфраструктуры, культуры и спорта возможно только в соответствии с их основным функциональным предназначением.</w:t>
      </w:r>
    </w:p>
    <w:p w:rsidR="001021BB" w:rsidRDefault="001021BB" w:rsidP="001021BB">
      <w:pPr>
        <w:ind w:firstLine="708"/>
        <w:jc w:val="both"/>
        <w:rPr>
          <w:sz w:val="28"/>
          <w:szCs w:val="28"/>
        </w:rPr>
      </w:pPr>
      <w:r w:rsidRPr="00EE2765">
        <w:rPr>
          <w:sz w:val="28"/>
          <w:szCs w:val="28"/>
        </w:rPr>
        <w:t xml:space="preserve">При пользовании объектами лечебно-оздоровительной инфраструктуры, культуры и спорта педагоги должны руководствоваться </w:t>
      </w:r>
      <w:r w:rsidR="00EE2765" w:rsidRPr="00EE2765">
        <w:rPr>
          <w:sz w:val="28"/>
          <w:szCs w:val="28"/>
        </w:rPr>
        <w:t>инструкцией по охране</w:t>
      </w:r>
      <w:r w:rsidR="00EE2765">
        <w:rPr>
          <w:b/>
          <w:sz w:val="28"/>
          <w:szCs w:val="28"/>
        </w:rPr>
        <w:t xml:space="preserve"> </w:t>
      </w:r>
      <w:r w:rsidR="00EE2765" w:rsidRPr="00685309">
        <w:rPr>
          <w:sz w:val="28"/>
          <w:szCs w:val="28"/>
        </w:rPr>
        <w:t>труда и инструкцией по охране жизни и здоровья воспитанников.</w:t>
      </w:r>
    </w:p>
    <w:p w:rsidR="00685309" w:rsidRPr="00685309" w:rsidRDefault="00685309" w:rsidP="00102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воспитанниками </w:t>
      </w:r>
      <w:r w:rsidRPr="00685309">
        <w:rPr>
          <w:sz w:val="28"/>
          <w:szCs w:val="28"/>
        </w:rPr>
        <w:t xml:space="preserve">объектами лечебно-оздоровительной инфраструктуры, культуры и спорта </w:t>
      </w:r>
      <w:r>
        <w:rPr>
          <w:sz w:val="28"/>
          <w:szCs w:val="28"/>
        </w:rPr>
        <w:t>осуществляется в период функционирования Учреждения под руководством педагогов во время, отведенное  в режиме дня Учреждения.</w:t>
      </w:r>
    </w:p>
    <w:p w:rsidR="001021BB" w:rsidRPr="001021BB" w:rsidRDefault="0041461E" w:rsidP="0041461E">
      <w:pPr>
        <w:ind w:left="-360"/>
        <w:jc w:val="both"/>
        <w:rPr>
          <w:rStyle w:val="a4"/>
          <w:b w:val="0"/>
          <w:i/>
          <w:color w:val="141A16"/>
          <w:sz w:val="28"/>
          <w:szCs w:val="28"/>
        </w:rPr>
      </w:pPr>
      <w:r w:rsidRPr="001021BB">
        <w:rPr>
          <w:rStyle w:val="a4"/>
          <w:b w:val="0"/>
          <w:i/>
          <w:color w:val="141A16"/>
          <w:sz w:val="28"/>
          <w:szCs w:val="28"/>
        </w:rPr>
        <w:t xml:space="preserve">     </w:t>
      </w:r>
    </w:p>
    <w:p w:rsidR="00444E3A" w:rsidRPr="0041461E" w:rsidRDefault="001021BB" w:rsidP="0041461E">
      <w:pPr>
        <w:ind w:left="-360"/>
        <w:jc w:val="both"/>
        <w:rPr>
          <w:i/>
          <w:color w:val="141A16"/>
          <w:sz w:val="28"/>
          <w:szCs w:val="28"/>
        </w:rPr>
      </w:pPr>
      <w:r>
        <w:rPr>
          <w:rStyle w:val="a4"/>
          <w:i/>
          <w:color w:val="141A16"/>
          <w:sz w:val="28"/>
          <w:szCs w:val="28"/>
        </w:rPr>
        <w:t xml:space="preserve">    </w:t>
      </w:r>
      <w:r w:rsidR="0041461E" w:rsidRPr="0041461E">
        <w:rPr>
          <w:rStyle w:val="a4"/>
          <w:i/>
          <w:color w:val="141A16"/>
          <w:sz w:val="28"/>
          <w:szCs w:val="28"/>
        </w:rPr>
        <w:t>3.1</w:t>
      </w:r>
      <w:r w:rsidR="00444E3A" w:rsidRPr="0041461E">
        <w:rPr>
          <w:rStyle w:val="a4"/>
          <w:i/>
          <w:color w:val="141A16"/>
          <w:sz w:val="28"/>
          <w:szCs w:val="28"/>
        </w:rPr>
        <w:t xml:space="preserve">.      Организация питания </w:t>
      </w:r>
    </w:p>
    <w:p w:rsidR="00444E3A" w:rsidRPr="00444E3A" w:rsidRDefault="00087D17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3.1.1</w:t>
      </w:r>
      <w:r w:rsidR="00444E3A" w:rsidRPr="00444E3A">
        <w:rPr>
          <w:color w:val="141A16"/>
          <w:sz w:val="28"/>
          <w:szCs w:val="28"/>
        </w:rPr>
        <w:t xml:space="preserve">. Питание воспитанников осуществляется в соответствии с утвержденным </w:t>
      </w:r>
      <w:r>
        <w:rPr>
          <w:color w:val="141A16"/>
          <w:sz w:val="28"/>
          <w:szCs w:val="28"/>
        </w:rPr>
        <w:t xml:space="preserve">10-дневным </w:t>
      </w:r>
      <w:r w:rsidR="00444E3A" w:rsidRPr="00444E3A">
        <w:rPr>
          <w:color w:val="141A16"/>
          <w:sz w:val="28"/>
          <w:szCs w:val="28"/>
        </w:rPr>
        <w:t xml:space="preserve">меню и </w:t>
      </w:r>
      <w:r w:rsidR="000A071F">
        <w:rPr>
          <w:color w:val="141A16"/>
          <w:sz w:val="28"/>
          <w:szCs w:val="28"/>
        </w:rPr>
        <w:t>режимом</w:t>
      </w:r>
      <w:r w:rsidR="00444E3A" w:rsidRPr="00444E3A">
        <w:rPr>
          <w:color w:val="141A16"/>
          <w:sz w:val="28"/>
          <w:szCs w:val="28"/>
        </w:rPr>
        <w:t xml:space="preserve"> приема пищи.</w:t>
      </w:r>
    </w:p>
    <w:p w:rsidR="00444E3A" w:rsidRPr="00444E3A" w:rsidRDefault="000A071F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 xml:space="preserve">3.1.2. </w:t>
      </w:r>
      <w:r w:rsidR="00444E3A" w:rsidRPr="00444E3A">
        <w:rPr>
          <w:color w:val="141A16"/>
          <w:sz w:val="28"/>
          <w:szCs w:val="28"/>
        </w:rPr>
        <w:t>Контроль качества приготовленной пищи ежедневно проводится медицинским работником,</w:t>
      </w:r>
      <w:r>
        <w:rPr>
          <w:color w:val="141A16"/>
          <w:sz w:val="28"/>
          <w:szCs w:val="28"/>
        </w:rPr>
        <w:t xml:space="preserve"> заведующим Учреждения,</w:t>
      </w:r>
      <w:r w:rsidR="00444E3A" w:rsidRPr="00444E3A">
        <w:rPr>
          <w:color w:val="141A16"/>
          <w:sz w:val="28"/>
          <w:szCs w:val="28"/>
        </w:rPr>
        <w:t xml:space="preserve"> объем порций ежедневно контролируется </w:t>
      </w:r>
      <w:proofErr w:type="spellStart"/>
      <w:r w:rsidR="00444E3A" w:rsidRPr="00444E3A">
        <w:rPr>
          <w:color w:val="141A16"/>
          <w:sz w:val="28"/>
          <w:szCs w:val="28"/>
        </w:rPr>
        <w:t>бракеражной</w:t>
      </w:r>
      <w:proofErr w:type="spellEnd"/>
      <w:r w:rsidR="00444E3A" w:rsidRPr="00444E3A">
        <w:rPr>
          <w:color w:val="141A16"/>
          <w:sz w:val="28"/>
          <w:szCs w:val="28"/>
        </w:rPr>
        <w:t xml:space="preserve"> комиссией Учреждения.</w:t>
      </w:r>
    </w:p>
    <w:p w:rsidR="00444E3A" w:rsidRDefault="00A865CD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 xml:space="preserve">3.1.3. </w:t>
      </w:r>
      <w:r w:rsidR="00444E3A" w:rsidRPr="00444E3A">
        <w:rPr>
          <w:color w:val="141A16"/>
          <w:sz w:val="28"/>
          <w:szCs w:val="28"/>
        </w:rPr>
        <w:t xml:space="preserve">Для организации питания в Учреждении работает полностью укомплектованный технологическим оборудованием </w:t>
      </w:r>
      <w:r>
        <w:rPr>
          <w:color w:val="141A16"/>
          <w:sz w:val="28"/>
          <w:szCs w:val="28"/>
        </w:rPr>
        <w:t>и инвентарем пищеблок. Имеется специально отведенно</w:t>
      </w:r>
      <w:r w:rsidR="00444E3A" w:rsidRPr="00444E3A">
        <w:rPr>
          <w:color w:val="141A16"/>
          <w:sz w:val="28"/>
          <w:szCs w:val="28"/>
        </w:rPr>
        <w:t xml:space="preserve">е </w:t>
      </w:r>
      <w:r>
        <w:rPr>
          <w:color w:val="141A16"/>
          <w:sz w:val="28"/>
          <w:szCs w:val="28"/>
        </w:rPr>
        <w:t>помещение</w:t>
      </w:r>
      <w:r w:rsidR="00444E3A" w:rsidRPr="00444E3A">
        <w:rPr>
          <w:color w:val="141A16"/>
          <w:sz w:val="28"/>
          <w:szCs w:val="28"/>
        </w:rPr>
        <w:t xml:space="preserve"> для приема пищи воспитанников.</w:t>
      </w:r>
    </w:p>
    <w:p w:rsidR="00736BE6" w:rsidRPr="00444E3A" w:rsidRDefault="00736BE6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3.1.4. Воспитатели приучают воспитанников самостоятельно и добросовестно выполнять обязанности дежурных по столовой: сервировать стол</w:t>
      </w:r>
      <w:r w:rsidR="004576F2">
        <w:rPr>
          <w:color w:val="141A16"/>
          <w:sz w:val="28"/>
          <w:szCs w:val="28"/>
        </w:rPr>
        <w:t>, убирать посуду после еды; положительно относиться к новым видам пищи; пользоваться приборами, салфеткой; благодарить взрослого после еды.</w:t>
      </w:r>
    </w:p>
    <w:p w:rsidR="000B7369" w:rsidRDefault="00D325BB" w:rsidP="00444E3A">
      <w:pPr>
        <w:pStyle w:val="default"/>
        <w:jc w:val="both"/>
        <w:rPr>
          <w:rStyle w:val="a4"/>
          <w:i/>
          <w:color w:val="141A16"/>
          <w:sz w:val="28"/>
          <w:szCs w:val="28"/>
        </w:rPr>
      </w:pPr>
      <w:r w:rsidRPr="00D325BB">
        <w:rPr>
          <w:rStyle w:val="a4"/>
          <w:i/>
          <w:color w:val="141A16"/>
          <w:sz w:val="28"/>
          <w:szCs w:val="28"/>
        </w:rPr>
        <w:t>3.2.</w:t>
      </w:r>
      <w:r w:rsidR="00444E3A" w:rsidRPr="00D325BB">
        <w:rPr>
          <w:i/>
          <w:color w:val="141A16"/>
          <w:sz w:val="28"/>
          <w:szCs w:val="28"/>
        </w:rPr>
        <w:t xml:space="preserve"> </w:t>
      </w:r>
      <w:r w:rsidR="00444E3A" w:rsidRPr="00D325BB">
        <w:rPr>
          <w:rStyle w:val="a4"/>
          <w:i/>
          <w:color w:val="141A16"/>
          <w:sz w:val="28"/>
          <w:szCs w:val="28"/>
        </w:rPr>
        <w:t> Орг</w:t>
      </w:r>
      <w:r w:rsidRPr="00D325BB">
        <w:rPr>
          <w:rStyle w:val="a4"/>
          <w:i/>
          <w:color w:val="141A16"/>
          <w:sz w:val="28"/>
          <w:szCs w:val="28"/>
        </w:rPr>
        <w:t xml:space="preserve">анизация </w:t>
      </w:r>
      <w:r>
        <w:rPr>
          <w:rStyle w:val="a4"/>
          <w:i/>
          <w:color w:val="141A16"/>
          <w:sz w:val="28"/>
          <w:szCs w:val="28"/>
        </w:rPr>
        <w:t xml:space="preserve">физкультурно-оздоровительной </w:t>
      </w:r>
      <w:r w:rsidRPr="00D325BB">
        <w:rPr>
          <w:rStyle w:val="a4"/>
          <w:i/>
          <w:color w:val="141A16"/>
          <w:sz w:val="28"/>
          <w:szCs w:val="28"/>
        </w:rPr>
        <w:t>деятельности</w:t>
      </w:r>
    </w:p>
    <w:p w:rsidR="00444E3A" w:rsidRDefault="000B7369" w:rsidP="00444E3A">
      <w:pPr>
        <w:pStyle w:val="default"/>
        <w:jc w:val="both"/>
        <w:rPr>
          <w:color w:val="141A16"/>
          <w:sz w:val="28"/>
          <w:szCs w:val="28"/>
        </w:rPr>
      </w:pPr>
      <w:r w:rsidRPr="000B7369">
        <w:rPr>
          <w:rStyle w:val="a4"/>
          <w:b w:val="0"/>
          <w:color w:val="141A16"/>
          <w:sz w:val="28"/>
          <w:szCs w:val="28"/>
        </w:rPr>
        <w:t>3.2.1. Организация физкультурно-оздоровительной деятельности</w:t>
      </w:r>
      <w:r w:rsidRPr="000B7369">
        <w:rPr>
          <w:b/>
          <w:color w:val="141A16"/>
          <w:sz w:val="28"/>
          <w:szCs w:val="28"/>
        </w:rPr>
        <w:t xml:space="preserve"> </w:t>
      </w:r>
      <w:r w:rsidR="00444E3A" w:rsidRPr="000B7369">
        <w:rPr>
          <w:color w:val="141A16"/>
          <w:sz w:val="28"/>
          <w:szCs w:val="28"/>
        </w:rPr>
        <w:t>регулируе</w:t>
      </w:r>
      <w:r w:rsidRPr="000B7369">
        <w:rPr>
          <w:color w:val="141A16"/>
          <w:sz w:val="28"/>
          <w:szCs w:val="28"/>
        </w:rPr>
        <w:t>тся расписанием организованной</w:t>
      </w:r>
      <w:r w:rsidR="00444E3A" w:rsidRPr="000B7369">
        <w:rPr>
          <w:color w:val="141A16"/>
          <w:sz w:val="28"/>
          <w:szCs w:val="28"/>
        </w:rPr>
        <w:t xml:space="preserve"> образовательной деятельности</w:t>
      </w:r>
      <w:r w:rsidR="00116F4E">
        <w:rPr>
          <w:color w:val="141A16"/>
          <w:sz w:val="28"/>
          <w:szCs w:val="28"/>
        </w:rPr>
        <w:t xml:space="preserve">, учебным планом, режимом дня </w:t>
      </w:r>
      <w:r>
        <w:rPr>
          <w:color w:val="141A16"/>
          <w:sz w:val="28"/>
          <w:szCs w:val="28"/>
        </w:rPr>
        <w:t>Учреждения</w:t>
      </w:r>
      <w:r w:rsidR="00444E3A" w:rsidRPr="000B7369">
        <w:rPr>
          <w:color w:val="141A16"/>
          <w:sz w:val="28"/>
          <w:szCs w:val="28"/>
        </w:rPr>
        <w:t>.</w:t>
      </w:r>
    </w:p>
    <w:p w:rsidR="000B7369" w:rsidRDefault="000B7369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3.2.2. К объектам физической культуры относятся:</w:t>
      </w:r>
    </w:p>
    <w:p w:rsidR="000B7369" w:rsidRDefault="00F03D32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- ц</w:t>
      </w:r>
      <w:r w:rsidR="000B7369">
        <w:rPr>
          <w:color w:val="141A16"/>
          <w:sz w:val="28"/>
          <w:szCs w:val="28"/>
        </w:rPr>
        <w:t>ентр физического развития в групповом помещении;</w:t>
      </w:r>
    </w:p>
    <w:p w:rsidR="000B7369" w:rsidRDefault="000B7369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 xml:space="preserve">- </w:t>
      </w:r>
      <w:r w:rsidR="00F03D32">
        <w:rPr>
          <w:color w:val="141A16"/>
          <w:sz w:val="28"/>
          <w:szCs w:val="28"/>
        </w:rPr>
        <w:t>ф</w:t>
      </w:r>
      <w:r>
        <w:rPr>
          <w:color w:val="141A16"/>
          <w:sz w:val="28"/>
          <w:szCs w:val="28"/>
        </w:rPr>
        <w:t>изкультурная площадка на территории детского сада</w:t>
      </w:r>
      <w:r w:rsidR="00F03D32">
        <w:rPr>
          <w:color w:val="141A16"/>
          <w:sz w:val="28"/>
          <w:szCs w:val="28"/>
        </w:rPr>
        <w:t>;</w:t>
      </w:r>
    </w:p>
    <w:p w:rsidR="00F03D32" w:rsidRDefault="00F03D32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- групповая площадка для прогулок.</w:t>
      </w:r>
    </w:p>
    <w:p w:rsidR="00F03D32" w:rsidRDefault="00F03D32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lastRenderedPageBreak/>
        <w:t>3.2.3. Ответственность за работу и содержание объектов физической культуры в состоянии, отвечающим требованиям безопасности и санитарных норм, возлагается на руководителя Учреждения.</w:t>
      </w:r>
    </w:p>
    <w:p w:rsidR="00F03D32" w:rsidRDefault="00F03D32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 xml:space="preserve">3.2.4. Объекты физической культуры, указанные в п.3.2.2. настоящего Положения  используются для проведения </w:t>
      </w:r>
      <w:r w:rsidR="001D4D7D">
        <w:rPr>
          <w:color w:val="141A16"/>
          <w:sz w:val="28"/>
          <w:szCs w:val="28"/>
        </w:rPr>
        <w:t xml:space="preserve">утренней гимнастики, </w:t>
      </w:r>
      <w:r>
        <w:rPr>
          <w:color w:val="141A16"/>
          <w:sz w:val="28"/>
          <w:szCs w:val="28"/>
        </w:rPr>
        <w:t>занятий</w:t>
      </w:r>
      <w:r w:rsidR="001D4D7D">
        <w:rPr>
          <w:color w:val="141A16"/>
          <w:sz w:val="28"/>
          <w:szCs w:val="28"/>
        </w:rPr>
        <w:t>, соревнований, игр, тематических праздников, прогулок и экскурсий.</w:t>
      </w:r>
    </w:p>
    <w:p w:rsidR="00A7299A" w:rsidRDefault="00A7299A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 xml:space="preserve">3.2.5. Объекты физической культуры Учреждения оснащены спортивным </w:t>
      </w:r>
      <w:r w:rsidR="00C557C1">
        <w:rPr>
          <w:color w:val="141A16"/>
          <w:sz w:val="28"/>
          <w:szCs w:val="28"/>
        </w:rPr>
        <w:t xml:space="preserve">и оздоровительным </w:t>
      </w:r>
      <w:r w:rsidR="00147B97">
        <w:rPr>
          <w:color w:val="141A16"/>
          <w:sz w:val="28"/>
          <w:szCs w:val="28"/>
        </w:rPr>
        <w:t xml:space="preserve">оборудованием и </w:t>
      </w:r>
      <w:r>
        <w:rPr>
          <w:color w:val="141A16"/>
          <w:sz w:val="28"/>
          <w:szCs w:val="28"/>
        </w:rPr>
        <w:t xml:space="preserve">инвентарем в соответствии с реализуемой </w:t>
      </w:r>
      <w:r w:rsidR="00147B97">
        <w:rPr>
          <w:color w:val="141A16"/>
          <w:sz w:val="28"/>
          <w:szCs w:val="28"/>
        </w:rPr>
        <w:t xml:space="preserve">основной образовательной </w:t>
      </w:r>
      <w:r>
        <w:rPr>
          <w:color w:val="141A16"/>
          <w:sz w:val="28"/>
          <w:szCs w:val="28"/>
        </w:rPr>
        <w:t>программой</w:t>
      </w:r>
      <w:r w:rsidR="00147B97">
        <w:rPr>
          <w:color w:val="141A16"/>
          <w:sz w:val="28"/>
          <w:szCs w:val="28"/>
        </w:rPr>
        <w:t xml:space="preserve"> дошкольного образования.</w:t>
      </w:r>
    </w:p>
    <w:p w:rsidR="00444E3A" w:rsidRPr="002F1CED" w:rsidRDefault="00444E3A" w:rsidP="00D61178">
      <w:pPr>
        <w:pStyle w:val="a3"/>
        <w:shd w:val="clear" w:color="auto" w:fill="FFFFFF"/>
        <w:jc w:val="both"/>
      </w:pPr>
      <w:r w:rsidRPr="00444E3A">
        <w:t> </w:t>
      </w:r>
      <w:r w:rsidR="002F1CED" w:rsidRPr="002F1CED">
        <w:rPr>
          <w:rStyle w:val="a4"/>
          <w:i/>
          <w:color w:val="141A16"/>
          <w:sz w:val="28"/>
          <w:szCs w:val="28"/>
        </w:rPr>
        <w:t>3. 3.</w:t>
      </w:r>
      <w:r w:rsidRPr="002F1CED">
        <w:rPr>
          <w:rStyle w:val="a4"/>
          <w:i/>
          <w:color w:val="141A16"/>
          <w:sz w:val="28"/>
          <w:szCs w:val="28"/>
        </w:rPr>
        <w:t xml:space="preserve"> Организация деятельности объектами культуры </w:t>
      </w:r>
    </w:p>
    <w:p w:rsidR="00444E3A" w:rsidRDefault="002F1CED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3</w:t>
      </w:r>
      <w:r w:rsidR="00444E3A" w:rsidRPr="00444E3A">
        <w:rPr>
          <w:color w:val="141A16"/>
          <w:sz w:val="28"/>
          <w:szCs w:val="28"/>
        </w:rPr>
        <w:t>.</w:t>
      </w:r>
      <w:r>
        <w:rPr>
          <w:color w:val="141A16"/>
          <w:sz w:val="28"/>
          <w:szCs w:val="28"/>
        </w:rPr>
        <w:t>3.</w:t>
      </w:r>
      <w:r w:rsidR="00444E3A" w:rsidRPr="00444E3A">
        <w:rPr>
          <w:color w:val="141A16"/>
          <w:sz w:val="28"/>
          <w:szCs w:val="28"/>
        </w:rPr>
        <w:t xml:space="preserve">1.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444E3A" w:rsidRPr="00444E3A">
          <w:rPr>
            <w:color w:val="141A16"/>
            <w:sz w:val="28"/>
            <w:szCs w:val="28"/>
          </w:rPr>
          <w:t>2012 г</w:t>
        </w:r>
      </w:smartTag>
      <w:r w:rsidR="00444E3A" w:rsidRPr="00444E3A">
        <w:rPr>
          <w:color w:val="141A16"/>
          <w:sz w:val="28"/>
          <w:szCs w:val="28"/>
        </w:rPr>
        <w:t xml:space="preserve">. № 273-ФЗ «Об образовании в Российской федерации» (ст.34 ч.1 п.21 и п.22 «Пользование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организации» и «Развитие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</w:t>
      </w:r>
      <w:r>
        <w:rPr>
          <w:color w:val="141A16"/>
          <w:sz w:val="28"/>
          <w:szCs w:val="28"/>
        </w:rPr>
        <w:t>и других массовых мероприятиях»</w:t>
      </w:r>
      <w:r w:rsidR="00444E3A" w:rsidRPr="00444E3A">
        <w:rPr>
          <w:color w:val="141A16"/>
          <w:sz w:val="28"/>
          <w:szCs w:val="28"/>
        </w:rPr>
        <w:t xml:space="preserve"> организация деятельности объектов культуры направлена на гармоничное развитие личности воспитанников.</w:t>
      </w:r>
    </w:p>
    <w:p w:rsidR="00116F4E" w:rsidRDefault="00116F4E" w:rsidP="00116F4E">
      <w:pPr>
        <w:pStyle w:val="default"/>
        <w:jc w:val="both"/>
        <w:rPr>
          <w:color w:val="141A16"/>
          <w:sz w:val="28"/>
          <w:szCs w:val="28"/>
        </w:rPr>
      </w:pPr>
      <w:r>
        <w:rPr>
          <w:rStyle w:val="a4"/>
          <w:b w:val="0"/>
          <w:color w:val="141A16"/>
          <w:sz w:val="28"/>
          <w:szCs w:val="28"/>
        </w:rPr>
        <w:t xml:space="preserve">3.3.2. </w:t>
      </w:r>
      <w:r w:rsidRPr="000B7369">
        <w:rPr>
          <w:rStyle w:val="a4"/>
          <w:b w:val="0"/>
          <w:color w:val="141A16"/>
          <w:sz w:val="28"/>
          <w:szCs w:val="28"/>
        </w:rPr>
        <w:t>Организация деятельности</w:t>
      </w:r>
      <w:r w:rsidRPr="000B7369">
        <w:rPr>
          <w:b/>
          <w:color w:val="141A16"/>
          <w:sz w:val="28"/>
          <w:szCs w:val="28"/>
        </w:rPr>
        <w:t xml:space="preserve"> </w:t>
      </w:r>
      <w:r w:rsidRPr="00116F4E">
        <w:rPr>
          <w:color w:val="141A16"/>
          <w:sz w:val="28"/>
          <w:szCs w:val="28"/>
        </w:rPr>
        <w:t>объектами культуры</w:t>
      </w:r>
      <w:r>
        <w:rPr>
          <w:b/>
          <w:color w:val="141A16"/>
          <w:sz w:val="28"/>
          <w:szCs w:val="28"/>
        </w:rPr>
        <w:t xml:space="preserve"> </w:t>
      </w:r>
      <w:r w:rsidRPr="000B7369">
        <w:rPr>
          <w:color w:val="141A16"/>
          <w:sz w:val="28"/>
          <w:szCs w:val="28"/>
        </w:rPr>
        <w:t>регулируется расписанием организованной образовательной деятельности</w:t>
      </w:r>
      <w:r>
        <w:rPr>
          <w:color w:val="141A16"/>
          <w:sz w:val="28"/>
          <w:szCs w:val="28"/>
        </w:rPr>
        <w:t xml:space="preserve">, учебным планом, режимом дня Учреждения. </w:t>
      </w:r>
    </w:p>
    <w:p w:rsidR="005D3D51" w:rsidRDefault="005D3D51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3.3.2. К объектам культуры относятся:</w:t>
      </w:r>
    </w:p>
    <w:p w:rsidR="005D3D51" w:rsidRDefault="005D3D51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- групповое помещение с центрами развития;</w:t>
      </w:r>
    </w:p>
    <w:p w:rsidR="005D3D51" w:rsidRPr="00444E3A" w:rsidRDefault="005D3D51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- групповая площадка на территории детского сада.</w:t>
      </w:r>
    </w:p>
    <w:p w:rsidR="00377D5B" w:rsidRPr="00377D5B" w:rsidRDefault="005D3D51" w:rsidP="00377D5B">
      <w:pPr>
        <w:pStyle w:val="a3"/>
        <w:spacing w:line="408" w:lineRule="atLeast"/>
        <w:jc w:val="both"/>
        <w:rPr>
          <w:sz w:val="28"/>
          <w:szCs w:val="28"/>
        </w:rPr>
      </w:pPr>
      <w:r w:rsidRPr="00377D5B">
        <w:rPr>
          <w:color w:val="141A16"/>
          <w:sz w:val="28"/>
          <w:szCs w:val="28"/>
        </w:rPr>
        <w:t xml:space="preserve">3.3.3. Объекты, указанные в п. 3.3.2. настоящего Положения </w:t>
      </w:r>
      <w:r w:rsidR="00444E3A" w:rsidRPr="00377D5B">
        <w:rPr>
          <w:color w:val="141A16"/>
          <w:sz w:val="28"/>
          <w:szCs w:val="28"/>
        </w:rPr>
        <w:t>используется</w:t>
      </w:r>
      <w:r w:rsidRPr="00377D5B">
        <w:rPr>
          <w:color w:val="141A16"/>
          <w:sz w:val="28"/>
          <w:szCs w:val="28"/>
        </w:rPr>
        <w:t xml:space="preserve"> для проведения организованной</w:t>
      </w:r>
      <w:r w:rsidR="00444E3A" w:rsidRPr="00377D5B">
        <w:rPr>
          <w:color w:val="141A16"/>
          <w:sz w:val="28"/>
          <w:szCs w:val="28"/>
        </w:rPr>
        <w:t xml:space="preserve"> образовательной деятельности, </w:t>
      </w:r>
      <w:r w:rsidRPr="00377D5B">
        <w:rPr>
          <w:color w:val="141A16"/>
          <w:sz w:val="28"/>
          <w:szCs w:val="28"/>
        </w:rPr>
        <w:t xml:space="preserve">занятий кружка, </w:t>
      </w:r>
      <w:r w:rsidR="00444E3A" w:rsidRPr="00377D5B">
        <w:rPr>
          <w:color w:val="141A16"/>
          <w:sz w:val="28"/>
          <w:szCs w:val="28"/>
        </w:rPr>
        <w:t>досугов групп</w:t>
      </w:r>
      <w:r w:rsidRPr="00377D5B">
        <w:rPr>
          <w:color w:val="141A16"/>
          <w:sz w:val="28"/>
          <w:szCs w:val="28"/>
        </w:rPr>
        <w:t>ы</w:t>
      </w:r>
      <w:r w:rsidR="00444E3A" w:rsidRPr="00377D5B">
        <w:rPr>
          <w:color w:val="141A16"/>
          <w:sz w:val="28"/>
          <w:szCs w:val="28"/>
        </w:rPr>
        <w:t xml:space="preserve">, </w:t>
      </w:r>
      <w:r w:rsidRPr="00377D5B">
        <w:rPr>
          <w:color w:val="141A16"/>
          <w:sz w:val="28"/>
          <w:szCs w:val="28"/>
        </w:rPr>
        <w:t xml:space="preserve">игр, тематических </w:t>
      </w:r>
      <w:r w:rsidR="00C557C1" w:rsidRPr="00377D5B">
        <w:rPr>
          <w:color w:val="141A16"/>
          <w:sz w:val="28"/>
          <w:szCs w:val="28"/>
        </w:rPr>
        <w:t>праздников</w:t>
      </w:r>
      <w:r w:rsidR="00377D5B">
        <w:rPr>
          <w:color w:val="141A16"/>
          <w:sz w:val="28"/>
          <w:szCs w:val="28"/>
        </w:rPr>
        <w:t xml:space="preserve"> с</w:t>
      </w:r>
      <w:r w:rsidR="00377D5B" w:rsidRPr="00377D5B">
        <w:rPr>
          <w:color w:val="141A16"/>
          <w:sz w:val="28"/>
          <w:szCs w:val="28"/>
        </w:rPr>
        <w:t xml:space="preserve"> целью </w:t>
      </w:r>
      <w:r w:rsidR="00377D5B" w:rsidRPr="00377D5B">
        <w:rPr>
          <w:sz w:val="28"/>
          <w:szCs w:val="28"/>
        </w:rPr>
        <w:t xml:space="preserve">воспитания у </w:t>
      </w:r>
      <w:r w:rsidR="00377D5B">
        <w:rPr>
          <w:sz w:val="28"/>
          <w:szCs w:val="28"/>
        </w:rPr>
        <w:t>детей</w:t>
      </w:r>
      <w:r w:rsidR="00377D5B" w:rsidRPr="00377D5B">
        <w:rPr>
          <w:sz w:val="28"/>
          <w:szCs w:val="28"/>
        </w:rPr>
        <w:t xml:space="preserve"> патриотизма, гражданственности, бережного отношения к традициям, культуре и истории своего и других народов.</w:t>
      </w:r>
    </w:p>
    <w:p w:rsidR="00C557C1" w:rsidRDefault="00C557C1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3.3.4. Пространство группового помещения разбито на</w:t>
      </w:r>
      <w:r w:rsidR="000F68EE">
        <w:rPr>
          <w:color w:val="141A16"/>
          <w:sz w:val="28"/>
          <w:szCs w:val="28"/>
        </w:rPr>
        <w:t xml:space="preserve"> </w:t>
      </w:r>
      <w:r>
        <w:rPr>
          <w:color w:val="141A16"/>
          <w:sz w:val="28"/>
          <w:szCs w:val="28"/>
        </w:rPr>
        <w:t>с</w:t>
      </w:r>
      <w:r w:rsidR="000F68EE">
        <w:rPr>
          <w:color w:val="141A16"/>
          <w:sz w:val="28"/>
          <w:szCs w:val="28"/>
        </w:rPr>
        <w:t xml:space="preserve">оответствующие центры развития детей,  обеспечивающие возможность общения в </w:t>
      </w:r>
      <w:r w:rsidR="000F68EE">
        <w:rPr>
          <w:color w:val="141A16"/>
          <w:sz w:val="28"/>
          <w:szCs w:val="28"/>
        </w:rPr>
        <w:lastRenderedPageBreak/>
        <w:t xml:space="preserve">совместной деятельности  детей и взрослых, двигательной активности детей, а также возможность для уединения. </w:t>
      </w:r>
    </w:p>
    <w:p w:rsidR="000F68EE" w:rsidRDefault="001C768E" w:rsidP="00444E3A">
      <w:pPr>
        <w:pStyle w:val="default"/>
        <w:jc w:val="both"/>
        <w:rPr>
          <w:color w:val="141A16"/>
          <w:sz w:val="28"/>
          <w:szCs w:val="28"/>
        </w:rPr>
      </w:pPr>
      <w:r>
        <w:rPr>
          <w:color w:val="141A16"/>
          <w:sz w:val="28"/>
          <w:szCs w:val="28"/>
        </w:rPr>
        <w:t>3.3.5. Организация образовательного пространства (в здании  и на участке) обеспечивает игровую, познавательную и творческую активность всех воспитанников.</w:t>
      </w:r>
    </w:p>
    <w:p w:rsidR="00444E3A" w:rsidRDefault="001C768E" w:rsidP="003B2797">
      <w:pPr>
        <w:pStyle w:val="default"/>
        <w:jc w:val="both"/>
        <w:rPr>
          <w:sz w:val="28"/>
          <w:szCs w:val="28"/>
        </w:rPr>
      </w:pPr>
      <w:r w:rsidRPr="003B2797">
        <w:rPr>
          <w:sz w:val="28"/>
          <w:szCs w:val="28"/>
        </w:rPr>
        <w:t>3.3.6. Объекты культуры Учреждения оснащены средствами обучения и воспитания в соответствии с реализуемой основной образовательной программой дошкольного образования.</w:t>
      </w:r>
    </w:p>
    <w:p w:rsidR="00C67A0A" w:rsidRPr="0050125C" w:rsidRDefault="00C67A0A" w:rsidP="00C67A0A">
      <w:pPr>
        <w:pStyle w:val="a3"/>
        <w:spacing w:line="408" w:lineRule="atLeast"/>
        <w:rPr>
          <w:b/>
          <w:sz w:val="28"/>
          <w:szCs w:val="28"/>
        </w:rPr>
      </w:pPr>
      <w:r w:rsidRPr="0050125C">
        <w:rPr>
          <w:b/>
          <w:sz w:val="28"/>
          <w:szCs w:val="28"/>
        </w:rPr>
        <w:t>4. Пользователь объектами имеет право:</w:t>
      </w:r>
    </w:p>
    <w:p w:rsidR="00C67A0A" w:rsidRPr="00C67A0A" w:rsidRDefault="00C67A0A" w:rsidP="00C67A0A">
      <w:pPr>
        <w:pStyle w:val="a3"/>
        <w:spacing w:line="408" w:lineRule="atLeast"/>
        <w:rPr>
          <w:sz w:val="28"/>
          <w:szCs w:val="28"/>
        </w:rPr>
      </w:pPr>
      <w:r w:rsidRPr="00C67A0A">
        <w:rPr>
          <w:sz w:val="28"/>
          <w:szCs w:val="28"/>
        </w:rPr>
        <w:t>- получать постоянную информацию о предоставляемых услугах объектами и о мероприятиях, проводимых в Учреждении;</w:t>
      </w:r>
    </w:p>
    <w:p w:rsidR="00C67A0A" w:rsidRPr="00C67A0A" w:rsidRDefault="00C67A0A" w:rsidP="00C67A0A">
      <w:pPr>
        <w:pStyle w:val="a3"/>
        <w:spacing w:line="408" w:lineRule="atLeast"/>
        <w:rPr>
          <w:sz w:val="28"/>
          <w:szCs w:val="28"/>
        </w:rPr>
      </w:pPr>
      <w:r w:rsidRPr="00C67A0A">
        <w:rPr>
          <w:sz w:val="28"/>
          <w:szCs w:val="28"/>
        </w:rPr>
        <w:t>- пользоваться объектами в соответствии с правилами внутреннего распорядка воспитанников.</w:t>
      </w:r>
    </w:p>
    <w:p w:rsidR="002B72F8" w:rsidRPr="0050125C" w:rsidRDefault="00C67A0A" w:rsidP="002B72F8">
      <w:pPr>
        <w:pStyle w:val="a3"/>
        <w:spacing w:line="408" w:lineRule="atLeast"/>
        <w:rPr>
          <w:b/>
          <w:sz w:val="28"/>
          <w:szCs w:val="28"/>
        </w:rPr>
      </w:pPr>
      <w:r w:rsidRPr="0050125C">
        <w:rPr>
          <w:b/>
          <w:sz w:val="28"/>
          <w:szCs w:val="28"/>
        </w:rPr>
        <w:t>5</w:t>
      </w:r>
      <w:r w:rsidR="002B72F8" w:rsidRPr="0050125C">
        <w:rPr>
          <w:b/>
          <w:sz w:val="28"/>
          <w:szCs w:val="28"/>
        </w:rPr>
        <w:t xml:space="preserve">. </w:t>
      </w:r>
      <w:r w:rsidR="005356C5" w:rsidRPr="0050125C">
        <w:rPr>
          <w:b/>
          <w:sz w:val="28"/>
          <w:szCs w:val="28"/>
        </w:rPr>
        <w:t xml:space="preserve">Ответственность </w:t>
      </w:r>
      <w:r w:rsidR="002B72F8" w:rsidRPr="0050125C">
        <w:rPr>
          <w:b/>
          <w:sz w:val="28"/>
          <w:szCs w:val="28"/>
        </w:rPr>
        <w:t>заведующего Учреждения</w:t>
      </w:r>
    </w:p>
    <w:p w:rsidR="002B72F8" w:rsidRPr="002B72F8" w:rsidRDefault="00C67A0A" w:rsidP="002B72F8">
      <w:pPr>
        <w:pStyle w:val="a3"/>
        <w:spacing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2F8" w:rsidRPr="002B72F8">
        <w:rPr>
          <w:sz w:val="28"/>
          <w:szCs w:val="28"/>
        </w:rPr>
        <w:t>.</w:t>
      </w:r>
      <w:r w:rsidR="005356C5">
        <w:rPr>
          <w:sz w:val="28"/>
          <w:szCs w:val="28"/>
        </w:rPr>
        <w:t xml:space="preserve">1. </w:t>
      </w:r>
      <w:r w:rsidR="002B72F8" w:rsidRPr="002B72F8">
        <w:rPr>
          <w:sz w:val="28"/>
          <w:szCs w:val="28"/>
        </w:rPr>
        <w:t>Об</w:t>
      </w:r>
      <w:r w:rsidR="00B6454C">
        <w:rPr>
          <w:sz w:val="28"/>
          <w:szCs w:val="28"/>
        </w:rPr>
        <w:t>щее  руководство за организацию</w:t>
      </w:r>
      <w:r w:rsidR="002B72F8" w:rsidRPr="002B72F8">
        <w:rPr>
          <w:sz w:val="28"/>
          <w:szCs w:val="28"/>
        </w:rPr>
        <w:t xml:space="preserve"> деятельности объектов и соблюдени</w:t>
      </w:r>
      <w:r w:rsidR="002B72F8">
        <w:rPr>
          <w:sz w:val="28"/>
          <w:szCs w:val="28"/>
        </w:rPr>
        <w:t>ем</w:t>
      </w:r>
      <w:r w:rsidR="002B72F8" w:rsidRPr="002B72F8">
        <w:rPr>
          <w:sz w:val="28"/>
          <w:szCs w:val="28"/>
        </w:rPr>
        <w:t xml:space="preserve"> санитарно-гигиенических правил и норм осуществляет </w:t>
      </w:r>
      <w:r w:rsidR="005356C5">
        <w:rPr>
          <w:sz w:val="28"/>
          <w:szCs w:val="28"/>
        </w:rPr>
        <w:t>заведующий Учреждения;</w:t>
      </w:r>
    </w:p>
    <w:p w:rsidR="002B72F8" w:rsidRPr="002B72F8" w:rsidRDefault="00C67A0A" w:rsidP="002B72F8">
      <w:pPr>
        <w:pStyle w:val="a3"/>
        <w:spacing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56C5">
        <w:rPr>
          <w:sz w:val="28"/>
          <w:szCs w:val="28"/>
        </w:rPr>
        <w:t>.2</w:t>
      </w:r>
      <w:r w:rsidR="005356C5" w:rsidRPr="002B72F8">
        <w:rPr>
          <w:sz w:val="28"/>
          <w:szCs w:val="28"/>
        </w:rPr>
        <w:t>.</w:t>
      </w:r>
      <w:r w:rsidR="005356C5">
        <w:rPr>
          <w:sz w:val="28"/>
          <w:szCs w:val="28"/>
        </w:rPr>
        <w:t xml:space="preserve"> Заведующий Учреждения</w:t>
      </w:r>
      <w:r w:rsidR="005356C5" w:rsidRPr="002B72F8">
        <w:rPr>
          <w:sz w:val="28"/>
          <w:szCs w:val="28"/>
        </w:rPr>
        <w:t xml:space="preserve"> </w:t>
      </w:r>
      <w:r w:rsidR="005356C5">
        <w:rPr>
          <w:sz w:val="28"/>
          <w:szCs w:val="28"/>
        </w:rPr>
        <w:t>несет о</w:t>
      </w:r>
      <w:r w:rsidR="005356C5" w:rsidRPr="002B72F8">
        <w:rPr>
          <w:sz w:val="28"/>
          <w:szCs w:val="28"/>
        </w:rPr>
        <w:t>тветственность</w:t>
      </w:r>
      <w:r w:rsidR="00B6454C">
        <w:rPr>
          <w:sz w:val="28"/>
          <w:szCs w:val="28"/>
        </w:rPr>
        <w:t xml:space="preserve"> </w:t>
      </w:r>
      <w:r w:rsidR="002B72F8" w:rsidRPr="002B72F8">
        <w:rPr>
          <w:sz w:val="28"/>
          <w:szCs w:val="28"/>
        </w:rPr>
        <w:t xml:space="preserve"> за реализацию</w:t>
      </w:r>
      <w:r w:rsidR="005356C5">
        <w:rPr>
          <w:sz w:val="28"/>
          <w:szCs w:val="28"/>
        </w:rPr>
        <w:t xml:space="preserve"> образовательных задач объектов</w:t>
      </w:r>
      <w:r w:rsidR="002B72F8" w:rsidRPr="002B72F8">
        <w:rPr>
          <w:sz w:val="28"/>
          <w:szCs w:val="28"/>
        </w:rPr>
        <w:t>.</w:t>
      </w:r>
    </w:p>
    <w:p w:rsidR="002B72F8" w:rsidRPr="003B2797" w:rsidRDefault="002B72F8" w:rsidP="002B72F8">
      <w:pPr>
        <w:pStyle w:val="default"/>
        <w:jc w:val="both"/>
        <w:rPr>
          <w:sz w:val="28"/>
          <w:szCs w:val="28"/>
        </w:rPr>
      </w:pPr>
    </w:p>
    <w:sectPr w:rsidR="002B72F8" w:rsidRPr="003B2797" w:rsidSect="004A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0A1"/>
    <w:multiLevelType w:val="multilevel"/>
    <w:tmpl w:val="54106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544A2"/>
    <w:multiLevelType w:val="multilevel"/>
    <w:tmpl w:val="67A2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00E20"/>
    <w:multiLevelType w:val="hybridMultilevel"/>
    <w:tmpl w:val="47669E3C"/>
    <w:lvl w:ilvl="0" w:tplc="0DD2A4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24D52"/>
    <w:multiLevelType w:val="multilevel"/>
    <w:tmpl w:val="0398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B0015"/>
    <w:multiLevelType w:val="multilevel"/>
    <w:tmpl w:val="9A08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>
    <w:useFELayout/>
  </w:compat>
  <w:rsids>
    <w:rsidRoot w:val="00444E3A"/>
    <w:rsid w:val="000372EE"/>
    <w:rsid w:val="00087D17"/>
    <w:rsid w:val="000A071F"/>
    <w:rsid w:val="000B1FD9"/>
    <w:rsid w:val="000B7369"/>
    <w:rsid w:val="000F68EE"/>
    <w:rsid w:val="001021BB"/>
    <w:rsid w:val="00116F4E"/>
    <w:rsid w:val="00141249"/>
    <w:rsid w:val="00147B97"/>
    <w:rsid w:val="001C30CA"/>
    <w:rsid w:val="001C768E"/>
    <w:rsid w:val="001D4D7D"/>
    <w:rsid w:val="001E26B4"/>
    <w:rsid w:val="001F3260"/>
    <w:rsid w:val="002351E6"/>
    <w:rsid w:val="0025428C"/>
    <w:rsid w:val="00287DCF"/>
    <w:rsid w:val="002B72F8"/>
    <w:rsid w:val="002F1CED"/>
    <w:rsid w:val="00377D5B"/>
    <w:rsid w:val="003B2797"/>
    <w:rsid w:val="0041461E"/>
    <w:rsid w:val="00444E3A"/>
    <w:rsid w:val="004562D8"/>
    <w:rsid w:val="004576F2"/>
    <w:rsid w:val="00485675"/>
    <w:rsid w:val="004A5F17"/>
    <w:rsid w:val="0050125C"/>
    <w:rsid w:val="005356C5"/>
    <w:rsid w:val="005525DC"/>
    <w:rsid w:val="005762FA"/>
    <w:rsid w:val="005D3D51"/>
    <w:rsid w:val="0060732E"/>
    <w:rsid w:val="00685309"/>
    <w:rsid w:val="006C02AB"/>
    <w:rsid w:val="006E0BE9"/>
    <w:rsid w:val="00736BE6"/>
    <w:rsid w:val="007715A1"/>
    <w:rsid w:val="007B5A8E"/>
    <w:rsid w:val="007E5077"/>
    <w:rsid w:val="00837B39"/>
    <w:rsid w:val="0088069E"/>
    <w:rsid w:val="008862B1"/>
    <w:rsid w:val="008A0488"/>
    <w:rsid w:val="00987A36"/>
    <w:rsid w:val="009F38FE"/>
    <w:rsid w:val="00A012F9"/>
    <w:rsid w:val="00A7299A"/>
    <w:rsid w:val="00A865CD"/>
    <w:rsid w:val="00AD4711"/>
    <w:rsid w:val="00AF6614"/>
    <w:rsid w:val="00B25E58"/>
    <w:rsid w:val="00B30342"/>
    <w:rsid w:val="00B53D07"/>
    <w:rsid w:val="00B6454C"/>
    <w:rsid w:val="00C363ED"/>
    <w:rsid w:val="00C557C1"/>
    <w:rsid w:val="00C67A0A"/>
    <w:rsid w:val="00CD50D2"/>
    <w:rsid w:val="00D325BB"/>
    <w:rsid w:val="00D56177"/>
    <w:rsid w:val="00D61178"/>
    <w:rsid w:val="00D622B8"/>
    <w:rsid w:val="00D92A92"/>
    <w:rsid w:val="00DA2AA4"/>
    <w:rsid w:val="00EE2765"/>
    <w:rsid w:val="00F03D32"/>
    <w:rsid w:val="00F259D1"/>
    <w:rsid w:val="00FA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3A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E3A"/>
    <w:pPr>
      <w:spacing w:before="100" w:beforeAutospacing="1" w:after="100" w:afterAutospacing="1"/>
    </w:pPr>
  </w:style>
  <w:style w:type="character" w:styleId="a4">
    <w:name w:val="Strong"/>
    <w:qFormat/>
    <w:rsid w:val="00444E3A"/>
    <w:rPr>
      <w:b/>
      <w:bCs/>
    </w:rPr>
  </w:style>
  <w:style w:type="paragraph" w:customStyle="1" w:styleId="default">
    <w:name w:val="default"/>
    <w:basedOn w:val="a"/>
    <w:rsid w:val="00444E3A"/>
    <w:pPr>
      <w:spacing w:before="100" w:beforeAutospacing="1" w:after="100" w:afterAutospacing="1"/>
    </w:pPr>
  </w:style>
  <w:style w:type="paragraph" w:customStyle="1" w:styleId="3">
    <w:name w:val="......... 3"/>
    <w:basedOn w:val="a"/>
    <w:next w:val="a"/>
    <w:rsid w:val="00A012F9"/>
    <w:pPr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blk">
    <w:name w:val="blk"/>
    <w:basedOn w:val="a0"/>
    <w:rsid w:val="004562D8"/>
  </w:style>
  <w:style w:type="paragraph" w:styleId="a5">
    <w:name w:val="Balloon Text"/>
    <w:basedOn w:val="a"/>
    <w:link w:val="a6"/>
    <w:rsid w:val="00D56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6177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>NhT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Loner-XP</dc:creator>
  <cp:lastModifiedBy>Alya</cp:lastModifiedBy>
  <cp:revision>4</cp:revision>
  <dcterms:created xsi:type="dcterms:W3CDTF">2017-05-11T07:16:00Z</dcterms:created>
  <dcterms:modified xsi:type="dcterms:W3CDTF">2017-05-11T07:17:00Z</dcterms:modified>
</cp:coreProperties>
</file>